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5FF5"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Раздел IX. ОРГАНИЗАЦИЯ ПРОВЕДЕНИЯ КАПИТАЛЬНОГО РЕМОНТА</w:t>
      </w:r>
    </w:p>
    <w:p w14:paraId="178506CF"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562EDA4"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ОБЩЕГО ИМУЩЕСТВА В МНОГОКВАРТИРНЫХ ДОМАХ</w:t>
      </w:r>
    </w:p>
    <w:p w14:paraId="1F43A07F"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70DB8B"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(введен Федеральным законом от 25.12.2012 N 271-ФЗ)</w:t>
      </w:r>
    </w:p>
    <w:p w14:paraId="04A307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D707A40"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Глава 15. ОБЩИЕ ПОЛОЖЕНИЯ О КАПИТАЛЬНОМ РЕМОНТЕ</w:t>
      </w:r>
    </w:p>
    <w:p w14:paraId="5F0EE8F6"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A0BFBC2"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ОБЩЕГО ИМУЩЕСТВА В МНОГОКВАРТИРНЫХ ДОМАХ И ПОРЯДКЕ</w:t>
      </w:r>
    </w:p>
    <w:p w14:paraId="18C62BE1"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58E0785" w14:textId="77777777" w:rsidR="007E4C1B" w:rsidRPr="007E4C1B" w:rsidRDefault="007E4C1B" w:rsidP="007E4C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ЕГО ФИНАНСИРОВАНИЯ</w:t>
      </w:r>
    </w:p>
    <w:p w14:paraId="34C336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00748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166. Капитальный ремонт общего имущества в многоквартирном доме</w:t>
      </w:r>
    </w:p>
    <w:p w14:paraId="72881F5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B287D5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bookmarkStart w:id="0" w:name="Par2557"/>
      <w:r w:rsidRPr="007E4C1B">
        <w:rPr>
          <w:rFonts w:ascii="Times New Roman" w:eastAsia="Times New Roman" w:hAnsi="Times New Roman" w:cs="Times New Roman"/>
          <w:sz w:val="24"/>
          <w:szCs w:val="24"/>
          <w:lang w:eastAsia="ru-RU"/>
        </w:rPr>
        <w:t xml:space="preserve"> </w:t>
      </w:r>
      <w:bookmarkEnd w:id="0"/>
      <w:r w:rsidRPr="007E4C1B">
        <w:rPr>
          <w:rFonts w:ascii="Times New Roman" w:eastAsia="Times New Roman" w:hAnsi="Times New Roman" w:cs="Times New Roman"/>
          <w:sz w:val="24"/>
          <w:szCs w:val="24"/>
          <w:lang w:eastAsia="ru-RU"/>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0B5C655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A9920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 w:name="Par2558"/>
      <w:bookmarkEnd w:id="1"/>
      <w:r w:rsidRPr="007E4C1B">
        <w:rPr>
          <w:rFonts w:ascii="Times New Roman" w:eastAsia="Times New Roman" w:hAnsi="Times New Roman" w:cs="Times New Roman"/>
          <w:sz w:val="24"/>
          <w:szCs w:val="24"/>
          <w:lang w:eastAsia="ru-RU"/>
        </w:rPr>
        <w:t>1) ремонт внутридомовых инженерных систем электро-, тепло-, газо-, водоснабжения, водоотведения;</w:t>
      </w:r>
    </w:p>
    <w:p w14:paraId="6E52F57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F9F028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ремонт, замену, модернизацию лифтов, ремонт лифтовых шахт, машинных и блочных помещений;</w:t>
      </w:r>
    </w:p>
    <w:p w14:paraId="12311FC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19DFA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2 в ред. Федерального закона от 28.11.2018 N 434-ФЗ)</w:t>
      </w:r>
    </w:p>
    <w:p w14:paraId="2493701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7409A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ремонт крыши;</w:t>
      </w:r>
    </w:p>
    <w:p w14:paraId="1483156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03D9CAA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ремонт подвальных помещений, относящихся к общему имуществу в многоквартирном доме;</w:t>
      </w:r>
    </w:p>
    <w:p w14:paraId="5540D45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31E0B3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ремонт фасада;</w:t>
      </w:r>
    </w:p>
    <w:p w14:paraId="22A1AE2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FA3C2B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ремонт фундамента многоквартирного дома.</w:t>
      </w:r>
    </w:p>
    <w:p w14:paraId="38720C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A6597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 в ред. Федерального закона от 28.12.2013 N 417-ФЗ)</w:t>
      </w:r>
    </w:p>
    <w:p w14:paraId="7669D38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4E43C6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 w:name="Par2566"/>
      <w:bookmarkEnd w:id="2"/>
      <w:r w:rsidRPr="007E4C1B">
        <w:rPr>
          <w:rFonts w:ascii="Times New Roman" w:eastAsia="Times New Roman" w:hAnsi="Times New Roman" w:cs="Times New Roman"/>
          <w:sz w:val="24"/>
          <w:szCs w:val="24"/>
          <w:lang w:eastAsia="ru-RU"/>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14:paraId="52EF1AE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E8130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28.12.2013 N 417-ФЗ, от 29.07.2017 N 257-ФЗ)</w:t>
      </w:r>
    </w:p>
    <w:p w14:paraId="172F61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CB39F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027AFC1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326C06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40AFD70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34DA284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3048E14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F60E7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 введена Федеральным законом от 28.12.2016 N 498-ФЗ)</w:t>
      </w:r>
    </w:p>
    <w:p w14:paraId="5895F09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B3C2A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E26E47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167. Обеспечение своевременного проведения капитального ремонта общего имущества в многоквартирных домах</w:t>
      </w:r>
    </w:p>
    <w:p w14:paraId="55182AC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B2D39C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10E775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 w:name="Par2575"/>
      <w:bookmarkEnd w:id="3"/>
      <w:r w:rsidRPr="007E4C1B">
        <w:rPr>
          <w:rFonts w:ascii="Times New Roman" w:eastAsia="Times New Roman" w:hAnsi="Times New Roman" w:cs="Times New Roman"/>
          <w:sz w:val="24"/>
          <w:szCs w:val="24"/>
          <w:lang w:eastAsia="ru-RU"/>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14:paraId="130400B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B9D5A3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устанавливается минимальный размер взноса на капитальный ремонт общего имущества в многоквартирном доме;</w:t>
      </w:r>
    </w:p>
    <w:p w14:paraId="7E9A6D4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55F4EA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устанавливается порядок проведения мониторинга технического состояния многоквартирных домов;</w:t>
      </w:r>
    </w:p>
    <w:p w14:paraId="345A35D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3D1322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14:paraId="0B7DFE5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B928F2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21.07.2014 N 255-ФЗ)</w:t>
      </w:r>
    </w:p>
    <w:p w14:paraId="408B365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7B1949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329DE93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0837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14:paraId="29553B6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5D40D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r:id="rId4" w:anchor="Par2811"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w:history="1">
        <w:r w:rsidRPr="007E4C1B">
          <w:rPr>
            <w:rFonts w:ascii="Times New Roman" w:eastAsia="Times New Roman" w:hAnsi="Times New Roman" w:cs="Times New Roman"/>
            <w:color w:val="0000FF"/>
            <w:sz w:val="24"/>
            <w:szCs w:val="24"/>
            <w:u w:val="single"/>
            <w:lang w:eastAsia="ru-RU"/>
          </w:rPr>
          <w:t>частью 7 статьи 177</w:t>
        </w:r>
      </w:hyperlink>
      <w:r w:rsidRPr="007E4C1B">
        <w:rPr>
          <w:rFonts w:ascii="Times New Roman" w:eastAsia="Times New Roman" w:hAnsi="Times New Roman" w:cs="Times New Roman"/>
          <w:sz w:val="24"/>
          <w:szCs w:val="24"/>
          <w:lang w:eastAsia="ru-RU"/>
        </w:rPr>
        <w:t xml:space="preserve"> и </w:t>
      </w:r>
      <w:hyperlink r:id="rId5" w:anchor="Par2938" w:tooltip="Статья 183. Учет фондов капитального ремонта региональным оператором" w:history="1">
        <w:r w:rsidRPr="007E4C1B">
          <w:rPr>
            <w:rFonts w:ascii="Times New Roman" w:eastAsia="Times New Roman" w:hAnsi="Times New Roman" w:cs="Times New Roman"/>
            <w:color w:val="0000FF"/>
            <w:sz w:val="24"/>
            <w:szCs w:val="24"/>
            <w:u w:val="single"/>
            <w:lang w:eastAsia="ru-RU"/>
          </w:rPr>
          <w:t>статьей 183</w:t>
        </w:r>
      </w:hyperlink>
      <w:r w:rsidRPr="007E4C1B">
        <w:rPr>
          <w:rFonts w:ascii="Times New Roman" w:eastAsia="Times New Roman" w:hAnsi="Times New Roman" w:cs="Times New Roman"/>
          <w:sz w:val="24"/>
          <w:szCs w:val="24"/>
          <w:lang w:eastAsia="ru-RU"/>
        </w:rP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731F33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1A838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0735577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469669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14:paraId="7A9294E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46897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1B831B5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BD4CB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9 введен Федеральным законом от 20.12.2017 N 399-ФЗ)</w:t>
      </w:r>
    </w:p>
    <w:p w14:paraId="6C3526C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E1E7F4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 Нормативные правовые акты, указанные в </w:t>
      </w:r>
      <w:hyperlink r:id="rId6" w:anchor="Par2575"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 w:history="1">
        <w:r w:rsidRPr="007E4C1B">
          <w:rPr>
            <w:rFonts w:ascii="Times New Roman" w:eastAsia="Times New Roman" w:hAnsi="Times New Roman" w:cs="Times New Roman"/>
            <w:color w:val="0000FF"/>
            <w:sz w:val="24"/>
            <w:szCs w:val="24"/>
            <w:u w:val="single"/>
            <w:lang w:eastAsia="ru-RU"/>
          </w:rPr>
          <w:t>части 1</w:t>
        </w:r>
      </w:hyperlink>
      <w:r w:rsidRPr="007E4C1B">
        <w:rPr>
          <w:rFonts w:ascii="Times New Roman" w:eastAsia="Times New Roman" w:hAnsi="Times New Roman" w:cs="Times New Roman"/>
          <w:sz w:val="24"/>
          <w:szCs w:val="24"/>
          <w:lang w:eastAsia="ru-RU"/>
        </w:rP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w:t>
      </w:r>
      <w:r w:rsidRPr="007E4C1B">
        <w:rPr>
          <w:rFonts w:ascii="Times New Roman" w:eastAsia="Times New Roman" w:hAnsi="Times New Roman" w:cs="Times New Roman"/>
          <w:sz w:val="24"/>
          <w:szCs w:val="24"/>
          <w:lang w:eastAsia="ru-RU"/>
        </w:rPr>
        <w:lastRenderedPageBreak/>
        <w:t>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14:paraId="0304D95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C12108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2 введена Федеральным законом от 21.07.2014 N 263-ФЗ; в ред. Федерального закона от 28.12.2016 N 469-ФЗ)</w:t>
      </w:r>
    </w:p>
    <w:p w14:paraId="0C1100E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35CAA6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50247B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168. Региональная программа капитального ремонта общего имущества в многоквартирных домах</w:t>
      </w:r>
    </w:p>
    <w:p w14:paraId="13866C4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6F4EB7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CF9D78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37CDF85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3BDC29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28.12.2013 N 417-ФЗ, от 29.06.2015 N 176-ФЗ)</w:t>
      </w:r>
    </w:p>
    <w:p w14:paraId="51DF7E5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5FE94C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14:paraId="129DEFC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004978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 w:name="Par2595"/>
      <w:bookmarkEnd w:id="4"/>
      <w:r w:rsidRPr="007E4C1B">
        <w:rPr>
          <w:rFonts w:ascii="Times New Roman" w:eastAsia="Times New Roman" w:hAnsi="Times New Roman" w:cs="Times New Roman"/>
          <w:sz w:val="24"/>
          <w:szCs w:val="24"/>
          <w:lang w:eastAsia="ru-RU"/>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w:t>
      </w:r>
      <w:r w:rsidRPr="007E4C1B">
        <w:rPr>
          <w:rFonts w:ascii="Times New Roman" w:eastAsia="Times New Roman" w:hAnsi="Times New Roman" w:cs="Times New Roman"/>
          <w:sz w:val="24"/>
          <w:szCs w:val="24"/>
          <w:lang w:eastAsia="ru-RU"/>
        </w:rPr>
        <w:lastRenderedPageBreak/>
        <w:t>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14:paraId="5B3722D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D4150E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28.11.2018 N 434-ФЗ)</w:t>
      </w:r>
    </w:p>
    <w:p w14:paraId="7DCA695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93909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перечень услуг и (или) работ по капитальному ремонту общего имущества в многоквартирных домах;</w:t>
      </w:r>
    </w:p>
    <w:p w14:paraId="7C3D92C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135789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r:id="rId7" w:anchor="Par2558" w:tooltip="1) ремонт внутридомовых инженерных систем электро-, тепло-, газо-, водоснабжения, водоотведения;" w:history="1">
        <w:r w:rsidRPr="007E4C1B">
          <w:rPr>
            <w:rFonts w:ascii="Times New Roman" w:eastAsia="Times New Roman" w:hAnsi="Times New Roman" w:cs="Times New Roman"/>
            <w:color w:val="0000FF"/>
            <w:sz w:val="24"/>
            <w:szCs w:val="24"/>
            <w:u w:val="single"/>
            <w:lang w:eastAsia="ru-RU"/>
          </w:rPr>
          <w:t>пунктом 1 части 1 статьи 166</w:t>
        </w:r>
      </w:hyperlink>
      <w:r w:rsidRPr="007E4C1B">
        <w:rPr>
          <w:rFonts w:ascii="Times New Roman" w:eastAsia="Times New Roman" w:hAnsi="Times New Roman" w:cs="Times New Roman"/>
          <w:sz w:val="24"/>
          <w:szCs w:val="24"/>
          <w:lang w:eastAsia="ru-RU"/>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5B5F589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3D5C9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29.07.2017 N 257-ФЗ)</w:t>
      </w:r>
    </w:p>
    <w:p w14:paraId="6BA32C3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DE4717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6FE24F6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80C120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14:paraId="621C95F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DB330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28.12.2013 N 417-ФЗ, от 20.12.2017 N 399-ФЗ)</w:t>
      </w:r>
    </w:p>
    <w:p w14:paraId="5E52C8E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8F3436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76CAFD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FA194A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3.1 введена Федеральным законом от 20.12.2017 N 399-ФЗ; в ред. Федерального закона от 28.11.2018 N 434-ФЗ)</w:t>
      </w:r>
    </w:p>
    <w:p w14:paraId="34D0BF8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751923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 w:name="Par2605"/>
      <w:bookmarkEnd w:id="5"/>
      <w:r w:rsidRPr="007E4C1B">
        <w:rPr>
          <w:rFonts w:ascii="Times New Roman" w:eastAsia="Times New Roman" w:hAnsi="Times New Roman" w:cs="Times New Roman"/>
          <w:sz w:val="24"/>
          <w:szCs w:val="24"/>
          <w:lang w:eastAsia="ru-RU"/>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1F63037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891B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03.07.2016 N 355-ФЗ)</w:t>
      </w:r>
    </w:p>
    <w:p w14:paraId="0AEA9F0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5E412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79A9B0B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DECA3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w:t>
      </w:r>
      <w:r w:rsidRPr="007E4C1B">
        <w:rPr>
          <w:rFonts w:ascii="Times New Roman" w:eastAsia="Times New Roman" w:hAnsi="Times New Roman" w:cs="Times New Roman"/>
          <w:sz w:val="24"/>
          <w:szCs w:val="24"/>
          <w:lang w:eastAsia="ru-RU"/>
        </w:rPr>
        <w:lastRenderedPageBreak/>
        <w:t>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7A41F74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FB80F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изменение способа формирования фонда капитального ремонта произошло по основаниям, предусмотренным </w:t>
      </w:r>
      <w:hyperlink r:id="rId8" w:anchor="Par301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 w:history="1">
        <w:r w:rsidRPr="007E4C1B">
          <w:rPr>
            <w:rFonts w:ascii="Times New Roman" w:eastAsia="Times New Roman" w:hAnsi="Times New Roman" w:cs="Times New Roman"/>
            <w:color w:val="0000FF"/>
            <w:sz w:val="24"/>
            <w:szCs w:val="24"/>
            <w:u w:val="single"/>
            <w:lang w:eastAsia="ru-RU"/>
          </w:rPr>
          <w:t>частью 7 статьи 189</w:t>
        </w:r>
      </w:hyperlink>
      <w:r w:rsidRPr="007E4C1B">
        <w:rPr>
          <w:rFonts w:ascii="Times New Roman" w:eastAsia="Times New Roman" w:hAnsi="Times New Roman" w:cs="Times New Roman"/>
          <w:sz w:val="24"/>
          <w:szCs w:val="24"/>
          <w:lang w:eastAsia="ru-RU"/>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633FF73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7FBA5A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 w:name="Par2610"/>
      <w:bookmarkEnd w:id="6"/>
      <w:r w:rsidRPr="007E4C1B">
        <w:rPr>
          <w:rFonts w:ascii="Times New Roman" w:eastAsia="Times New Roman" w:hAnsi="Times New Roman" w:cs="Times New Roman"/>
          <w:sz w:val="24"/>
          <w:szCs w:val="24"/>
          <w:lang w:eastAsia="ru-RU"/>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7C0E41F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A04B1B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4 введен Федеральным законом от 29.07.2017 N 257-ФЗ)</w:t>
      </w:r>
    </w:p>
    <w:p w14:paraId="31217F9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D285E6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40B9949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A87421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5 введен Федеральным законом от 20.12.2017 N 399-ФЗ; в ред. Федерального закона от 28.11.2018 N 434-ФЗ)</w:t>
      </w:r>
    </w:p>
    <w:p w14:paraId="21FF849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28F32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 в ред. Федерального закона от 29.06.2015 N 176-ФЗ)</w:t>
      </w:r>
    </w:p>
    <w:p w14:paraId="2A82230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D87A37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79785E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4AF85E5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4.1 введена Федеральным законом от 29.06.2015 N 176-ФЗ)</w:t>
      </w:r>
    </w:p>
    <w:p w14:paraId="3548C3C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38C0A7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4.2. Изменения в региональную программу капитального ремонта по основанию, предусмотренному </w:t>
      </w:r>
      <w:hyperlink r:id="rId9" w:anchor="Par261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 w:history="1">
        <w:r w:rsidRPr="007E4C1B">
          <w:rPr>
            <w:rFonts w:ascii="Times New Roman" w:eastAsia="Times New Roman" w:hAnsi="Times New Roman" w:cs="Times New Roman"/>
            <w:color w:val="0000FF"/>
            <w:sz w:val="24"/>
            <w:szCs w:val="24"/>
            <w:u w:val="single"/>
            <w:lang w:eastAsia="ru-RU"/>
          </w:rPr>
          <w:t>пунктом 4 части 4</w:t>
        </w:r>
      </w:hyperlink>
      <w:r w:rsidRPr="007E4C1B">
        <w:rPr>
          <w:rFonts w:ascii="Times New Roman" w:eastAsia="Times New Roman" w:hAnsi="Times New Roman" w:cs="Times New Roman"/>
          <w:sz w:val="24"/>
          <w:szCs w:val="24"/>
          <w:lang w:eastAsia="ru-RU"/>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r:id="rId10" w:anchor="Par261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 w:history="1">
        <w:r w:rsidRPr="007E4C1B">
          <w:rPr>
            <w:rFonts w:ascii="Times New Roman" w:eastAsia="Times New Roman" w:hAnsi="Times New Roman" w:cs="Times New Roman"/>
            <w:color w:val="0000FF"/>
            <w:sz w:val="24"/>
            <w:szCs w:val="24"/>
            <w:u w:val="single"/>
            <w:lang w:eastAsia="ru-RU"/>
          </w:rPr>
          <w:t>пунктом 4 части 4</w:t>
        </w:r>
      </w:hyperlink>
      <w:r w:rsidRPr="007E4C1B">
        <w:rPr>
          <w:rFonts w:ascii="Times New Roman" w:eastAsia="Times New Roman" w:hAnsi="Times New Roman" w:cs="Times New Roman"/>
          <w:sz w:val="24"/>
          <w:szCs w:val="24"/>
          <w:lang w:eastAsia="ru-RU"/>
        </w:rPr>
        <w:t xml:space="preserve"> настоящей статьи, не допускается.</w:t>
      </w:r>
    </w:p>
    <w:p w14:paraId="6E79D77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34BA3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4.2 введена Федеральным законом от 29.07.2017 N 257-ФЗ)</w:t>
      </w:r>
    </w:p>
    <w:p w14:paraId="17BD298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EEF47B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Региональная программа капитального ремонта подлежит актуализации не реже чем один раз в год.</w:t>
      </w:r>
    </w:p>
    <w:p w14:paraId="4C9FBE6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7585D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14:paraId="04102FB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C02569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6 в ред. Федерального закона от 28.12.2013 N 417-ФЗ)</w:t>
      </w:r>
    </w:p>
    <w:p w14:paraId="00C0CF0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FD2EFD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r:id="rId11" w:anchor="Par2605" w:tooltip="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 w:history="1">
        <w:r w:rsidRPr="007E4C1B">
          <w:rPr>
            <w:rFonts w:ascii="Times New Roman" w:eastAsia="Times New Roman" w:hAnsi="Times New Roman" w:cs="Times New Roman"/>
            <w:color w:val="0000FF"/>
            <w:sz w:val="24"/>
            <w:szCs w:val="24"/>
            <w:u w:val="single"/>
            <w:lang w:eastAsia="ru-RU"/>
          </w:rPr>
          <w:t>частью 4</w:t>
        </w:r>
      </w:hyperlink>
      <w:r w:rsidRPr="007E4C1B">
        <w:rPr>
          <w:rFonts w:ascii="Times New Roman" w:eastAsia="Times New Roman" w:hAnsi="Times New Roman" w:cs="Times New Roman"/>
          <w:sz w:val="24"/>
          <w:szCs w:val="24"/>
          <w:lang w:eastAsia="ru-RU"/>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5A491DE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420DB8E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29.07.2017 N 257-ФЗ)</w:t>
      </w:r>
    </w:p>
    <w:p w14:paraId="237C664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6C167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7.1. Краткосрочные планы реализации региональной программы формируются исходя из принципов:</w:t>
      </w:r>
    </w:p>
    <w:p w14:paraId="2BA5E1C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5D3DC3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r:id="rId12" w:anchor="Par2959" w:tooltip="Статья 185. Основные требования к финансовой устойчивости деятельности регионального оператора" w:history="1">
        <w:r w:rsidRPr="007E4C1B">
          <w:rPr>
            <w:rFonts w:ascii="Times New Roman" w:eastAsia="Times New Roman" w:hAnsi="Times New Roman" w:cs="Times New Roman"/>
            <w:color w:val="0000FF"/>
            <w:sz w:val="24"/>
            <w:szCs w:val="24"/>
            <w:u w:val="single"/>
            <w:lang w:eastAsia="ru-RU"/>
          </w:rPr>
          <w:t>статьей 185</w:t>
        </w:r>
      </w:hyperlink>
      <w:r w:rsidRPr="007E4C1B">
        <w:rPr>
          <w:rFonts w:ascii="Times New Roman" w:eastAsia="Times New Roman" w:hAnsi="Times New Roman" w:cs="Times New Roman"/>
          <w:sz w:val="24"/>
          <w:szCs w:val="24"/>
          <w:lang w:eastAsia="ru-RU"/>
        </w:rPr>
        <w:t xml:space="preserve"> настоящего Кодекса;</w:t>
      </w:r>
    </w:p>
    <w:p w14:paraId="7BB4486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E498AA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765810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B88E8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актуализации в связи с проведением в порядке, предусмотренном </w:t>
      </w:r>
      <w:hyperlink r:id="rId13" w:anchor="Par301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 w:history="1">
        <w:r w:rsidRPr="007E4C1B">
          <w:rPr>
            <w:rFonts w:ascii="Times New Roman" w:eastAsia="Times New Roman" w:hAnsi="Times New Roman" w:cs="Times New Roman"/>
            <w:color w:val="0000FF"/>
            <w:sz w:val="24"/>
            <w:szCs w:val="24"/>
            <w:u w:val="single"/>
            <w:lang w:eastAsia="ru-RU"/>
          </w:rPr>
          <w:t>частью 6 статьи 189</w:t>
        </w:r>
      </w:hyperlink>
      <w:r w:rsidRPr="007E4C1B">
        <w:rPr>
          <w:rFonts w:ascii="Times New Roman" w:eastAsia="Times New Roman" w:hAnsi="Times New Roman" w:cs="Times New Roman"/>
          <w:sz w:val="24"/>
          <w:szCs w:val="24"/>
          <w:lang w:eastAsia="ru-RU"/>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14:paraId="3E3D1BA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95B2A0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3 введен Федеральным законом от 29.07.2017 N 257-ФЗ)</w:t>
      </w:r>
    </w:p>
    <w:p w14:paraId="4967AC7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94F9F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7.1 в ред. Федерального закона от 03.07.2016 N 355-ФЗ)</w:t>
      </w:r>
    </w:p>
    <w:p w14:paraId="6E9A74A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67A662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0AD388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05EC83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(часть 8 введена Федеральным законом от 21.07.2014 N 263-ФЗ; в ред. Федеральных законов от 29.06.2015 N 176-ФЗ, от 28.12.2016 N 469-ФЗ)</w:t>
      </w:r>
    </w:p>
    <w:p w14:paraId="2F33EE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431D0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7BDD33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169. Взносы на капитальный ремонт общего имущества в многоквартирном доме</w:t>
      </w:r>
    </w:p>
    <w:p w14:paraId="185BA81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4C310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902B07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r:id="rId14" w:anchor="Par2637"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 w:history="1">
        <w:r w:rsidRPr="007E4C1B">
          <w:rPr>
            <w:rFonts w:ascii="Times New Roman" w:eastAsia="Times New Roman" w:hAnsi="Times New Roman" w:cs="Times New Roman"/>
            <w:color w:val="0000FF"/>
            <w:sz w:val="24"/>
            <w:szCs w:val="24"/>
            <w:u w:val="single"/>
            <w:lang w:eastAsia="ru-RU"/>
          </w:rPr>
          <w:t>частью 2</w:t>
        </w:r>
      </w:hyperlink>
      <w:r w:rsidRPr="007E4C1B">
        <w:rPr>
          <w:rFonts w:ascii="Times New Roman" w:eastAsia="Times New Roman" w:hAnsi="Times New Roman" w:cs="Times New Roman"/>
          <w:sz w:val="24"/>
          <w:szCs w:val="24"/>
          <w:lang w:eastAsia="ru-RU"/>
        </w:rPr>
        <w:t xml:space="preserve"> настоящей статьи, </w:t>
      </w:r>
      <w:hyperlink r:id="rId15" w:anchor="Par2672"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 w:history="1">
        <w:r w:rsidRPr="007E4C1B">
          <w:rPr>
            <w:rFonts w:ascii="Times New Roman" w:eastAsia="Times New Roman" w:hAnsi="Times New Roman" w:cs="Times New Roman"/>
            <w:color w:val="0000FF"/>
            <w:sz w:val="24"/>
            <w:szCs w:val="24"/>
            <w:u w:val="single"/>
            <w:lang w:eastAsia="ru-RU"/>
          </w:rPr>
          <w:t>частью 8 статьи 170</w:t>
        </w:r>
      </w:hyperlink>
      <w:r w:rsidRPr="007E4C1B">
        <w:rPr>
          <w:rFonts w:ascii="Times New Roman" w:eastAsia="Times New Roman" w:hAnsi="Times New Roman" w:cs="Times New Roman"/>
          <w:sz w:val="24"/>
          <w:szCs w:val="24"/>
          <w:lang w:eastAsia="ru-RU"/>
        </w:rPr>
        <w:t xml:space="preserve"> и </w:t>
      </w:r>
      <w:hyperlink r:id="rId16" w:anchor="Par2897"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 w:history="1">
        <w:r w:rsidRPr="007E4C1B">
          <w:rPr>
            <w:rFonts w:ascii="Times New Roman" w:eastAsia="Times New Roman" w:hAnsi="Times New Roman" w:cs="Times New Roman"/>
            <w:color w:val="0000FF"/>
            <w:sz w:val="24"/>
            <w:szCs w:val="24"/>
            <w:u w:val="single"/>
            <w:lang w:eastAsia="ru-RU"/>
          </w:rPr>
          <w:t>частью 5 статьи 181</w:t>
        </w:r>
      </w:hyperlink>
      <w:r w:rsidRPr="007E4C1B">
        <w:rPr>
          <w:rFonts w:ascii="Times New Roman" w:eastAsia="Times New Roman" w:hAnsi="Times New Roman" w:cs="Times New Roman"/>
          <w:sz w:val="24"/>
          <w:szCs w:val="24"/>
          <w:lang w:eastAsia="ru-RU"/>
        </w:rPr>
        <w:t xml:space="preserve"> настоящего Кодекса, в размере, установленном в соответствии с </w:t>
      </w:r>
      <w:hyperlink r:id="rId17" w:anchor="Par2184"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 w:history="1">
        <w:r w:rsidRPr="007E4C1B">
          <w:rPr>
            <w:rFonts w:ascii="Times New Roman" w:eastAsia="Times New Roman" w:hAnsi="Times New Roman" w:cs="Times New Roman"/>
            <w:color w:val="0000FF"/>
            <w:sz w:val="24"/>
            <w:szCs w:val="24"/>
            <w:u w:val="single"/>
            <w:lang w:eastAsia="ru-RU"/>
          </w:rPr>
          <w:t>частью 8.1 статьи 156</w:t>
        </w:r>
      </w:hyperlink>
      <w:r w:rsidRPr="007E4C1B">
        <w:rPr>
          <w:rFonts w:ascii="Times New Roman" w:eastAsia="Times New Roman" w:hAnsi="Times New Roman" w:cs="Times New Roman"/>
          <w:sz w:val="24"/>
          <w:szCs w:val="24"/>
          <w:lang w:eastAsia="ru-RU"/>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7739936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D9017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29.07.2017 N 257-ФЗ)</w:t>
      </w:r>
    </w:p>
    <w:p w14:paraId="7E1A998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D80EC1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 w:name="Par2637"/>
      <w:bookmarkEnd w:id="7"/>
      <w:r w:rsidRPr="007E4C1B">
        <w:rPr>
          <w:rFonts w:ascii="Times New Roman" w:eastAsia="Times New Roman" w:hAnsi="Times New Roman" w:cs="Times New Roman"/>
          <w:sz w:val="24"/>
          <w:szCs w:val="24"/>
          <w:lang w:eastAsia="ru-RU"/>
        </w:rP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14:paraId="35EF228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20C508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w:t>
      </w:r>
      <w:r w:rsidRPr="007E4C1B">
        <w:rPr>
          <w:rFonts w:ascii="Times New Roman" w:eastAsia="Times New Roman" w:hAnsi="Times New Roman" w:cs="Times New Roman"/>
          <w:sz w:val="24"/>
          <w:szCs w:val="24"/>
          <w:lang w:eastAsia="ru-RU"/>
        </w:rPr>
        <w:lastRenderedPageBreak/>
        <w:t>достигшим возраста семидесяти лет, - в размере пятидесяти процентов, восьмидесяти лет, - в размере ста процентов.</w:t>
      </w:r>
    </w:p>
    <w:p w14:paraId="1D7A7A2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EACF09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2.1 введена Федеральным законом от 29.12.2015 N 399-ФЗ)</w:t>
      </w:r>
    </w:p>
    <w:p w14:paraId="4B9713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DE30AD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tbl>
      <w:tblPr>
        <w:tblW w:w="12765" w:type="dxa"/>
        <w:tblCellSpacing w:w="0" w:type="dxa"/>
        <w:tblCellMar>
          <w:left w:w="0" w:type="dxa"/>
          <w:right w:w="0" w:type="dxa"/>
        </w:tblCellMar>
        <w:tblLook w:val="04A0" w:firstRow="1" w:lastRow="0" w:firstColumn="1" w:lastColumn="0" w:noHBand="0" w:noVBand="1"/>
      </w:tblPr>
      <w:tblGrid>
        <w:gridCol w:w="12765"/>
      </w:tblGrid>
      <w:tr w:rsidR="007E4C1B" w:rsidRPr="007E4C1B" w14:paraId="31B28209" w14:textId="77777777" w:rsidTr="007E4C1B">
        <w:trPr>
          <w:tblCellSpacing w:w="0" w:type="dxa"/>
        </w:trPr>
        <w:tc>
          <w:tcPr>
            <w:tcW w:w="12690" w:type="dxa"/>
            <w:hideMark/>
          </w:tcPr>
          <w:p w14:paraId="0A239AFF" w14:textId="77777777" w:rsidR="007E4C1B" w:rsidRPr="007E4C1B" w:rsidRDefault="007E4C1B" w:rsidP="007E4C1B">
            <w:pPr>
              <w:spacing w:before="100" w:beforeAutospacing="1" w:after="100" w:afterAutospacing="1" w:line="240" w:lineRule="auto"/>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КонсультантПлюс: примечание.</w:t>
            </w:r>
          </w:p>
          <w:p w14:paraId="12FDE7CE" w14:textId="77777777" w:rsidR="007E4C1B" w:rsidRPr="007E4C1B" w:rsidRDefault="007E4C1B" w:rsidP="007E4C1B">
            <w:pPr>
              <w:spacing w:before="100" w:beforeAutospacing="1" w:after="100" w:afterAutospacing="1" w:line="240" w:lineRule="auto"/>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 1 января 2019 года Федеральным законом от 29.07.2018 N 226-ФЗ часть 2.1 статьи 169 излагается в новой редакции. См. текст в будущей редакции.</w:t>
            </w:r>
          </w:p>
        </w:tc>
      </w:tr>
    </w:tbl>
    <w:p w14:paraId="28334F9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3810FC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Par2642"/>
      <w:bookmarkEnd w:id="8"/>
      <w:r w:rsidRPr="007E4C1B">
        <w:rPr>
          <w:rFonts w:ascii="Times New Roman" w:eastAsia="Times New Roman" w:hAnsi="Times New Roman" w:cs="Times New Roman"/>
          <w:sz w:val="24"/>
          <w:szCs w:val="24"/>
          <w:lang w:eastAsia="ru-RU"/>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r:id="rId18" w:anchor="Par266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 w:history="1">
        <w:r w:rsidRPr="007E4C1B">
          <w:rPr>
            <w:rFonts w:ascii="Times New Roman" w:eastAsia="Times New Roman" w:hAnsi="Times New Roman" w:cs="Times New Roman"/>
            <w:color w:val="0000FF"/>
            <w:sz w:val="24"/>
            <w:szCs w:val="24"/>
            <w:u w:val="single"/>
            <w:lang w:eastAsia="ru-RU"/>
          </w:rPr>
          <w:t>частью 5.1 статьи 170</w:t>
        </w:r>
      </w:hyperlink>
      <w:r w:rsidRPr="007E4C1B">
        <w:rPr>
          <w:rFonts w:ascii="Times New Roman" w:eastAsia="Times New Roman" w:hAnsi="Times New Roman" w:cs="Times New Roman"/>
          <w:sz w:val="24"/>
          <w:szCs w:val="24"/>
          <w:lang w:eastAsia="ru-RU"/>
        </w:rPr>
        <w:t xml:space="preserve"> настоящего Кодекса.</w:t>
      </w:r>
    </w:p>
    <w:p w14:paraId="1947EAF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70CCD4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 в ред. Федерального закона от 20.12.2017 N 399-ФЗ)</w:t>
      </w:r>
    </w:p>
    <w:p w14:paraId="412B2F2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0BD8ED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14:paraId="731E92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FA0AE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 в ред. Федерального закона от 29.06.2015 N 176-ФЗ)</w:t>
      </w:r>
    </w:p>
    <w:p w14:paraId="7180A6F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923F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58952FA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170. Фонд капитального ремонта и способы формирования данного фонда</w:t>
      </w:r>
    </w:p>
    <w:p w14:paraId="6E519F9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C6424B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8E2728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Par2649"/>
      <w:bookmarkEnd w:id="9"/>
      <w:r w:rsidRPr="007E4C1B">
        <w:rPr>
          <w:rFonts w:ascii="Times New Roman" w:eastAsia="Times New Roman" w:hAnsi="Times New Roman" w:cs="Times New Roman"/>
          <w:sz w:val="24"/>
          <w:szCs w:val="24"/>
          <w:lang w:eastAsia="ru-RU"/>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r:id="rId19" w:anchor="Par3038" w:tooltip="Статья 191. Меры государственной поддержки, муниципальной поддержки капитального ремонта" w:history="1">
        <w:r w:rsidRPr="007E4C1B">
          <w:rPr>
            <w:rFonts w:ascii="Times New Roman" w:eastAsia="Times New Roman" w:hAnsi="Times New Roman" w:cs="Times New Roman"/>
            <w:color w:val="0000FF"/>
            <w:sz w:val="24"/>
            <w:szCs w:val="24"/>
            <w:u w:val="single"/>
            <w:lang w:eastAsia="ru-RU"/>
          </w:rPr>
          <w:t>статьей 191</w:t>
        </w:r>
      </w:hyperlink>
      <w:r w:rsidRPr="007E4C1B">
        <w:rPr>
          <w:rFonts w:ascii="Times New Roman" w:eastAsia="Times New Roman" w:hAnsi="Times New Roman" w:cs="Times New Roman"/>
          <w:sz w:val="24"/>
          <w:szCs w:val="24"/>
          <w:lang w:eastAsia="ru-RU"/>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625169C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854005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 в ред. Федерального закона от 29.07.2017 N 257-ФЗ)</w:t>
      </w:r>
    </w:p>
    <w:p w14:paraId="799DC58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B071B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 Размер фонда капитального ремонта исчисляется как сумма указанных в </w:t>
      </w:r>
      <w:hyperlink r:id="rId20" w:anchor="Par264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 w:history="1">
        <w:r w:rsidRPr="007E4C1B">
          <w:rPr>
            <w:rFonts w:ascii="Times New Roman" w:eastAsia="Times New Roman" w:hAnsi="Times New Roman" w:cs="Times New Roman"/>
            <w:color w:val="0000FF"/>
            <w:sz w:val="24"/>
            <w:szCs w:val="24"/>
            <w:u w:val="single"/>
            <w:lang w:eastAsia="ru-RU"/>
          </w:rPr>
          <w:t>части 1</w:t>
        </w:r>
      </w:hyperlink>
      <w:r w:rsidRPr="007E4C1B">
        <w:rPr>
          <w:rFonts w:ascii="Times New Roman" w:eastAsia="Times New Roman" w:hAnsi="Times New Roman" w:cs="Times New Roman"/>
          <w:sz w:val="24"/>
          <w:szCs w:val="24"/>
          <w:lang w:eastAsia="ru-RU"/>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700641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AFB9BC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 w:name="Par2652"/>
      <w:bookmarkEnd w:id="10"/>
      <w:r w:rsidRPr="007E4C1B">
        <w:rPr>
          <w:rFonts w:ascii="Times New Roman" w:eastAsia="Times New Roman" w:hAnsi="Times New Roman" w:cs="Times New Roman"/>
          <w:sz w:val="24"/>
          <w:szCs w:val="24"/>
          <w:lang w:eastAsia="ru-RU"/>
        </w:rPr>
        <w:t>3. Собственники помещений в многоквартирном доме вправе выбрать один из следующих способов формирования фонда капитального ремонта:</w:t>
      </w:r>
    </w:p>
    <w:p w14:paraId="61949A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CFB05D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651B0B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9A462C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126D44A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4F0946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 w:name="Par2655"/>
      <w:bookmarkEnd w:id="11"/>
      <w:r w:rsidRPr="007E4C1B">
        <w:rPr>
          <w:rFonts w:ascii="Times New Roman" w:eastAsia="Times New Roman" w:hAnsi="Times New Roman" w:cs="Times New Roman"/>
          <w:sz w:val="24"/>
          <w:szCs w:val="24"/>
          <w:lang w:eastAsia="ru-RU"/>
        </w:rPr>
        <w:lastRenderedPageBreak/>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14:paraId="1C79774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AE0B18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1908969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985D80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- 3) утратили силу. - Федеральный закон от 29.06.2015 N 176-ФЗ;</w:t>
      </w:r>
    </w:p>
    <w:p w14:paraId="1EBD4EB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F81E27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владелец специального счета;</w:t>
      </w:r>
    </w:p>
    <w:p w14:paraId="14D94E6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A1FCE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 w:name="Par2659"/>
      <w:bookmarkEnd w:id="12"/>
      <w:r w:rsidRPr="007E4C1B">
        <w:rPr>
          <w:rFonts w:ascii="Times New Roman" w:eastAsia="Times New Roman" w:hAnsi="Times New Roman" w:cs="Times New Roman"/>
          <w:sz w:val="24"/>
          <w:szCs w:val="24"/>
          <w:lang w:eastAsia="ru-RU"/>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r:id="rId21" w:anchor="Par276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 w:history="1">
        <w:r w:rsidRPr="007E4C1B">
          <w:rPr>
            <w:rFonts w:ascii="Times New Roman" w:eastAsia="Times New Roman" w:hAnsi="Times New Roman" w:cs="Times New Roman"/>
            <w:color w:val="0000FF"/>
            <w:sz w:val="24"/>
            <w:szCs w:val="24"/>
            <w:u w:val="single"/>
            <w:lang w:eastAsia="ru-RU"/>
          </w:rPr>
          <w:t>части 2 статьи 176</w:t>
        </w:r>
      </w:hyperlink>
      <w:r w:rsidRPr="007E4C1B">
        <w:rPr>
          <w:rFonts w:ascii="Times New Roman" w:eastAsia="Times New Roman" w:hAnsi="Times New Roman" w:cs="Times New Roman"/>
          <w:sz w:val="24"/>
          <w:szCs w:val="24"/>
          <w:lang w:eastAsia="ru-RU"/>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347096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E5D5D0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3EC685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0F67CD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4.1 введена Федеральным законом от 29.06.2015 N 176-ФЗ)</w:t>
      </w:r>
    </w:p>
    <w:p w14:paraId="6B1F8E2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9D76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17E1F5C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29E8C1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4.2 введена Федеральным законом от 29.06.2015 N 176-ФЗ)</w:t>
      </w:r>
    </w:p>
    <w:p w14:paraId="27711C0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4E2CC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 w:name="Par2664"/>
      <w:bookmarkEnd w:id="13"/>
      <w:r w:rsidRPr="007E4C1B">
        <w:rPr>
          <w:rFonts w:ascii="Times New Roman" w:eastAsia="Times New Roman" w:hAnsi="Times New Roman" w:cs="Times New Roman"/>
          <w:sz w:val="24"/>
          <w:szCs w:val="24"/>
          <w:lang w:eastAsia="ru-RU"/>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22" w:anchor="Par2686"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 w:history="1">
        <w:r w:rsidRPr="007E4C1B">
          <w:rPr>
            <w:rFonts w:ascii="Times New Roman" w:eastAsia="Times New Roman" w:hAnsi="Times New Roman" w:cs="Times New Roman"/>
            <w:color w:val="0000FF"/>
            <w:sz w:val="24"/>
            <w:szCs w:val="24"/>
            <w:u w:val="single"/>
            <w:lang w:eastAsia="ru-RU"/>
          </w:rPr>
          <w:t>частью 1 статьи 172</w:t>
        </w:r>
      </w:hyperlink>
      <w:r w:rsidRPr="007E4C1B">
        <w:rPr>
          <w:rFonts w:ascii="Times New Roman" w:eastAsia="Times New Roman" w:hAnsi="Times New Roman" w:cs="Times New Roman"/>
          <w:sz w:val="24"/>
          <w:szCs w:val="24"/>
          <w:lang w:eastAsia="ru-RU"/>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071903D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5B553B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20.12.2017 N 399-ФЗ)</w:t>
      </w:r>
    </w:p>
    <w:p w14:paraId="7859F3B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DE88C7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 w:name="Par2666"/>
      <w:bookmarkEnd w:id="14"/>
      <w:r w:rsidRPr="007E4C1B">
        <w:rPr>
          <w:rFonts w:ascii="Times New Roman" w:eastAsia="Times New Roman" w:hAnsi="Times New Roman" w:cs="Times New Roman"/>
          <w:sz w:val="24"/>
          <w:szCs w:val="24"/>
          <w:lang w:eastAsia="ru-RU"/>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w:t>
      </w:r>
      <w:r w:rsidRPr="007E4C1B">
        <w:rPr>
          <w:rFonts w:ascii="Times New Roman" w:eastAsia="Times New Roman" w:hAnsi="Times New Roman" w:cs="Times New Roman"/>
          <w:sz w:val="24"/>
          <w:szCs w:val="24"/>
          <w:lang w:eastAsia="ru-RU"/>
        </w:rPr>
        <w:lastRenderedPageBreak/>
        <w:t>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4D60FC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CB479F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5.1 введена Федеральным законом от 29.06.2015 N 176-ФЗ)</w:t>
      </w:r>
    </w:p>
    <w:p w14:paraId="52B7D09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0CB401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6. Не позднее чем за месяц до окончания срока, установленного </w:t>
      </w:r>
      <w:hyperlink r:id="rId23" w:anchor="Par266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w:history="1">
        <w:r w:rsidRPr="007E4C1B">
          <w:rPr>
            <w:rFonts w:ascii="Times New Roman" w:eastAsia="Times New Roman" w:hAnsi="Times New Roman" w:cs="Times New Roman"/>
            <w:color w:val="0000FF"/>
            <w:sz w:val="24"/>
            <w:szCs w:val="24"/>
            <w:u w:val="single"/>
            <w:lang w:eastAsia="ru-RU"/>
          </w:rPr>
          <w:t>частями 5</w:t>
        </w:r>
      </w:hyperlink>
      <w:r w:rsidRPr="007E4C1B">
        <w:rPr>
          <w:rFonts w:ascii="Times New Roman" w:eastAsia="Times New Roman" w:hAnsi="Times New Roman" w:cs="Times New Roman"/>
          <w:sz w:val="24"/>
          <w:szCs w:val="24"/>
          <w:lang w:eastAsia="ru-RU"/>
        </w:rPr>
        <w:t xml:space="preserve"> и </w:t>
      </w:r>
      <w:hyperlink r:id="rId24" w:anchor="Par266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 w:history="1">
        <w:r w:rsidRPr="007E4C1B">
          <w:rPr>
            <w:rFonts w:ascii="Times New Roman" w:eastAsia="Times New Roman" w:hAnsi="Times New Roman" w:cs="Times New Roman"/>
            <w:color w:val="0000FF"/>
            <w:sz w:val="24"/>
            <w:szCs w:val="24"/>
            <w:u w:val="single"/>
            <w:lang w:eastAsia="ru-RU"/>
          </w:rPr>
          <w:t>5.1</w:t>
        </w:r>
      </w:hyperlink>
      <w:r w:rsidRPr="007E4C1B">
        <w:rPr>
          <w:rFonts w:ascii="Times New Roman" w:eastAsia="Times New Roman" w:hAnsi="Times New Roman" w:cs="Times New Roman"/>
          <w:sz w:val="24"/>
          <w:szCs w:val="24"/>
          <w:lang w:eastAsia="ru-RU"/>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4065EA5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0DC434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6 в ред. Федерального закона от 20.12.2017 N 399-ФЗ)</w:t>
      </w:r>
    </w:p>
    <w:p w14:paraId="3D0CF62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54CBC7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 w:name="Par2670"/>
      <w:bookmarkEnd w:id="15"/>
      <w:r w:rsidRPr="007E4C1B">
        <w:rPr>
          <w:rFonts w:ascii="Times New Roman" w:eastAsia="Times New Roman" w:hAnsi="Times New Roman" w:cs="Times New Roman"/>
          <w:sz w:val="24"/>
          <w:szCs w:val="24"/>
          <w:lang w:eastAsia="ru-RU"/>
        </w:rPr>
        <w:t xml:space="preserve">7. В случае, если собственники помещений в многоквартирном доме в срок, установленный </w:t>
      </w:r>
      <w:hyperlink r:id="rId25" w:anchor="Par266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w:history="1">
        <w:r w:rsidRPr="007E4C1B">
          <w:rPr>
            <w:rFonts w:ascii="Times New Roman" w:eastAsia="Times New Roman" w:hAnsi="Times New Roman" w:cs="Times New Roman"/>
            <w:color w:val="0000FF"/>
            <w:sz w:val="24"/>
            <w:szCs w:val="24"/>
            <w:u w:val="single"/>
            <w:lang w:eastAsia="ru-RU"/>
          </w:rPr>
          <w:t>частями 5</w:t>
        </w:r>
      </w:hyperlink>
      <w:r w:rsidRPr="007E4C1B">
        <w:rPr>
          <w:rFonts w:ascii="Times New Roman" w:eastAsia="Times New Roman" w:hAnsi="Times New Roman" w:cs="Times New Roman"/>
          <w:sz w:val="24"/>
          <w:szCs w:val="24"/>
          <w:lang w:eastAsia="ru-RU"/>
        </w:rPr>
        <w:t xml:space="preserve"> и </w:t>
      </w:r>
      <w:hyperlink r:id="rId26" w:anchor="Par266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 w:history="1">
        <w:r w:rsidRPr="007E4C1B">
          <w:rPr>
            <w:rFonts w:ascii="Times New Roman" w:eastAsia="Times New Roman" w:hAnsi="Times New Roman" w:cs="Times New Roman"/>
            <w:color w:val="0000FF"/>
            <w:sz w:val="24"/>
            <w:szCs w:val="24"/>
            <w:u w:val="single"/>
            <w:lang w:eastAsia="ru-RU"/>
          </w:rPr>
          <w:t>5.1</w:t>
        </w:r>
      </w:hyperlink>
      <w:r w:rsidRPr="007E4C1B">
        <w:rPr>
          <w:rFonts w:ascii="Times New Roman" w:eastAsia="Times New Roman" w:hAnsi="Times New Roman" w:cs="Times New Roman"/>
          <w:sz w:val="24"/>
          <w:szCs w:val="24"/>
          <w:lang w:eastAsia="ru-RU"/>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r:id="rId27" w:anchor="Par266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w:history="1">
        <w:r w:rsidRPr="007E4C1B">
          <w:rPr>
            <w:rFonts w:ascii="Times New Roman" w:eastAsia="Times New Roman" w:hAnsi="Times New Roman" w:cs="Times New Roman"/>
            <w:color w:val="0000FF"/>
            <w:sz w:val="24"/>
            <w:szCs w:val="24"/>
            <w:u w:val="single"/>
            <w:lang w:eastAsia="ru-RU"/>
          </w:rPr>
          <w:t>частями 5</w:t>
        </w:r>
      </w:hyperlink>
      <w:r w:rsidRPr="007E4C1B">
        <w:rPr>
          <w:rFonts w:ascii="Times New Roman" w:eastAsia="Times New Roman" w:hAnsi="Times New Roman" w:cs="Times New Roman"/>
          <w:sz w:val="24"/>
          <w:szCs w:val="24"/>
          <w:lang w:eastAsia="ru-RU"/>
        </w:rPr>
        <w:t xml:space="preserve"> и </w:t>
      </w:r>
      <w:hyperlink r:id="rId28" w:anchor="Par266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 w:history="1">
        <w:r w:rsidRPr="007E4C1B">
          <w:rPr>
            <w:rFonts w:ascii="Times New Roman" w:eastAsia="Times New Roman" w:hAnsi="Times New Roman" w:cs="Times New Roman"/>
            <w:color w:val="0000FF"/>
            <w:sz w:val="24"/>
            <w:szCs w:val="24"/>
            <w:u w:val="single"/>
            <w:lang w:eastAsia="ru-RU"/>
          </w:rPr>
          <w:t>5.1</w:t>
        </w:r>
      </w:hyperlink>
      <w:r w:rsidRPr="007E4C1B">
        <w:rPr>
          <w:rFonts w:ascii="Times New Roman" w:eastAsia="Times New Roman" w:hAnsi="Times New Roman" w:cs="Times New Roman"/>
          <w:sz w:val="24"/>
          <w:szCs w:val="24"/>
          <w:lang w:eastAsia="ru-RU"/>
        </w:rPr>
        <w:t xml:space="preserve"> настоящей статьи срок, и в случаях, предусмотренных </w:t>
      </w:r>
      <w:hyperlink r:id="rId29" w:anchor="Par301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 w:history="1">
        <w:r w:rsidRPr="007E4C1B">
          <w:rPr>
            <w:rFonts w:ascii="Times New Roman" w:eastAsia="Times New Roman" w:hAnsi="Times New Roman" w:cs="Times New Roman"/>
            <w:color w:val="0000FF"/>
            <w:sz w:val="24"/>
            <w:szCs w:val="24"/>
            <w:u w:val="single"/>
            <w:lang w:eastAsia="ru-RU"/>
          </w:rPr>
          <w:t>частью 7 статьи 189</w:t>
        </w:r>
      </w:hyperlink>
      <w:r w:rsidRPr="007E4C1B">
        <w:rPr>
          <w:rFonts w:ascii="Times New Roman" w:eastAsia="Times New Roman" w:hAnsi="Times New Roman" w:cs="Times New Roman"/>
          <w:sz w:val="24"/>
          <w:szCs w:val="24"/>
          <w:lang w:eastAsia="ru-RU"/>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30" w:anchor="Par269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 w:history="1">
        <w:r w:rsidRPr="007E4C1B">
          <w:rPr>
            <w:rFonts w:ascii="Times New Roman" w:eastAsia="Times New Roman" w:hAnsi="Times New Roman" w:cs="Times New Roman"/>
            <w:color w:val="0000FF"/>
            <w:sz w:val="24"/>
            <w:szCs w:val="24"/>
            <w:u w:val="single"/>
            <w:lang w:eastAsia="ru-RU"/>
          </w:rPr>
          <w:t>частью 4 статьи 172</w:t>
        </w:r>
      </w:hyperlink>
      <w:r w:rsidRPr="007E4C1B">
        <w:rPr>
          <w:rFonts w:ascii="Times New Roman" w:eastAsia="Times New Roman" w:hAnsi="Times New Roman" w:cs="Times New Roman"/>
          <w:sz w:val="24"/>
          <w:szCs w:val="24"/>
          <w:lang w:eastAsia="ru-RU"/>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5BE804B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08C8C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28.12.2016 N 498-ФЗ, от 20.12.2017 N 399-ФЗ)</w:t>
      </w:r>
    </w:p>
    <w:p w14:paraId="3F0A4E6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96ED1E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 w:name="Par2672"/>
      <w:bookmarkEnd w:id="16"/>
      <w:r w:rsidRPr="007E4C1B">
        <w:rPr>
          <w:rFonts w:ascii="Times New Roman" w:eastAsia="Times New Roman" w:hAnsi="Times New Roman" w:cs="Times New Roman"/>
          <w:sz w:val="24"/>
          <w:szCs w:val="24"/>
          <w:lang w:eastAsia="ru-RU"/>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w:t>
      </w:r>
      <w:r w:rsidRPr="007E4C1B">
        <w:rPr>
          <w:rFonts w:ascii="Times New Roman" w:eastAsia="Times New Roman" w:hAnsi="Times New Roman" w:cs="Times New Roman"/>
          <w:sz w:val="24"/>
          <w:szCs w:val="24"/>
          <w:lang w:eastAsia="ru-RU"/>
        </w:rPr>
        <w:lastRenderedPageBreak/>
        <w:t>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7B77A13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770EF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20.12.2017 N 399-ФЗ, от 28.11.2018 N 434-ФЗ)</w:t>
      </w:r>
    </w:p>
    <w:p w14:paraId="02ABB10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B376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E4F3C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 w:name="Par2675"/>
      <w:bookmarkEnd w:id="17"/>
      <w:r w:rsidRPr="007E4C1B">
        <w:rPr>
          <w:rFonts w:ascii="Times New Roman" w:eastAsia="Times New Roman" w:hAnsi="Times New Roman" w:cs="Times New Roman"/>
          <w:sz w:val="24"/>
          <w:szCs w:val="24"/>
          <w:lang w:eastAsia="ru-RU"/>
        </w:rPr>
        <w:t>Статья 171. Особенности уплаты взносов на капитальный ремонт</w:t>
      </w:r>
    </w:p>
    <w:p w14:paraId="546805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5A08B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B178B7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 w:name="Par2677"/>
      <w:bookmarkEnd w:id="18"/>
      <w:r w:rsidRPr="007E4C1B">
        <w:rPr>
          <w:rFonts w:ascii="Times New Roman" w:eastAsia="Times New Roman" w:hAnsi="Times New Roman" w:cs="Times New Roman"/>
          <w:sz w:val="24"/>
          <w:szCs w:val="24"/>
          <w:lang w:eastAsia="ru-RU"/>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014E91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338E8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29.07.2017 N 257-ФЗ)</w:t>
      </w:r>
    </w:p>
    <w:p w14:paraId="5AF031A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BAEB4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 w:name="Par2679"/>
      <w:bookmarkEnd w:id="19"/>
      <w:r w:rsidRPr="007E4C1B">
        <w:rPr>
          <w:rFonts w:ascii="Times New Roman" w:eastAsia="Times New Roman" w:hAnsi="Times New Roman" w:cs="Times New Roman"/>
          <w:sz w:val="24"/>
          <w:szCs w:val="24"/>
          <w:lang w:eastAsia="ru-RU"/>
        </w:rPr>
        <w:t xml:space="preserve">2. В случае формирования фонда капитального ремонта на специальном счете, открытом на имя лица, указанного в </w:t>
      </w:r>
      <w:hyperlink r:id="rId31" w:anchor="Par2737"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sidRPr="007E4C1B">
          <w:rPr>
            <w:rFonts w:ascii="Times New Roman" w:eastAsia="Times New Roman" w:hAnsi="Times New Roman" w:cs="Times New Roman"/>
            <w:color w:val="0000FF"/>
            <w:sz w:val="24"/>
            <w:szCs w:val="24"/>
            <w:u w:val="single"/>
            <w:lang w:eastAsia="ru-RU"/>
          </w:rPr>
          <w:t>части 3 статьи 175</w:t>
        </w:r>
      </w:hyperlink>
      <w:r w:rsidRPr="007E4C1B">
        <w:rPr>
          <w:rFonts w:ascii="Times New Roman" w:eastAsia="Times New Roman" w:hAnsi="Times New Roman" w:cs="Times New Roman"/>
          <w:sz w:val="24"/>
          <w:szCs w:val="24"/>
          <w:lang w:eastAsia="ru-RU"/>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32" w:anchor="Par2112" w:tooltip="2. Плата за жилое помещение и коммунальные услуги вносится на основании:" w:history="1">
        <w:r w:rsidRPr="007E4C1B">
          <w:rPr>
            <w:rFonts w:ascii="Times New Roman" w:eastAsia="Times New Roman" w:hAnsi="Times New Roman" w:cs="Times New Roman"/>
            <w:color w:val="0000FF"/>
            <w:sz w:val="24"/>
            <w:szCs w:val="24"/>
            <w:u w:val="single"/>
            <w:lang w:eastAsia="ru-RU"/>
          </w:rPr>
          <w:t>частью 2 статьи 155</w:t>
        </w:r>
      </w:hyperlink>
      <w:r w:rsidRPr="007E4C1B">
        <w:rPr>
          <w:rFonts w:ascii="Times New Roman" w:eastAsia="Times New Roman" w:hAnsi="Times New Roman" w:cs="Times New Roman"/>
          <w:sz w:val="24"/>
          <w:szCs w:val="24"/>
          <w:lang w:eastAsia="ru-RU"/>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08527F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FFF081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29.07.2017 N 257-ФЗ)</w:t>
      </w:r>
    </w:p>
    <w:p w14:paraId="55E5270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318046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r:id="rId33" w:anchor="Par2677"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 w:history="1">
        <w:r w:rsidRPr="007E4C1B">
          <w:rPr>
            <w:rFonts w:ascii="Times New Roman" w:eastAsia="Times New Roman" w:hAnsi="Times New Roman" w:cs="Times New Roman"/>
            <w:color w:val="0000FF"/>
            <w:sz w:val="24"/>
            <w:szCs w:val="24"/>
            <w:u w:val="single"/>
            <w:lang w:eastAsia="ru-RU"/>
          </w:rPr>
          <w:t>частей 1</w:t>
        </w:r>
      </w:hyperlink>
      <w:r w:rsidRPr="007E4C1B">
        <w:rPr>
          <w:rFonts w:ascii="Times New Roman" w:eastAsia="Times New Roman" w:hAnsi="Times New Roman" w:cs="Times New Roman"/>
          <w:sz w:val="24"/>
          <w:szCs w:val="24"/>
          <w:lang w:eastAsia="ru-RU"/>
        </w:rPr>
        <w:t xml:space="preserve"> и </w:t>
      </w:r>
      <w:hyperlink r:id="rId34" w:anchor="Par2679"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 w:history="1">
        <w:r w:rsidRPr="007E4C1B">
          <w:rPr>
            <w:rFonts w:ascii="Times New Roman" w:eastAsia="Times New Roman" w:hAnsi="Times New Roman" w:cs="Times New Roman"/>
            <w:color w:val="0000FF"/>
            <w:sz w:val="24"/>
            <w:szCs w:val="24"/>
            <w:u w:val="single"/>
            <w:lang w:eastAsia="ru-RU"/>
          </w:rPr>
          <w:t>2</w:t>
        </w:r>
      </w:hyperlink>
      <w:r w:rsidRPr="007E4C1B">
        <w:rPr>
          <w:rFonts w:ascii="Times New Roman" w:eastAsia="Times New Roman" w:hAnsi="Times New Roman" w:cs="Times New Roman"/>
          <w:sz w:val="24"/>
          <w:szCs w:val="24"/>
          <w:lang w:eastAsia="ru-RU"/>
        </w:rPr>
        <w:t xml:space="preserve"> настоящей статьи, которые вправе представить платежный документ, содержащий расчет размеров взноса на капитальный ремонт на </w:t>
      </w:r>
      <w:r w:rsidRPr="007E4C1B">
        <w:rPr>
          <w:rFonts w:ascii="Times New Roman" w:eastAsia="Times New Roman" w:hAnsi="Times New Roman" w:cs="Times New Roman"/>
          <w:sz w:val="24"/>
          <w:szCs w:val="24"/>
          <w:lang w:eastAsia="ru-RU"/>
        </w:rPr>
        <w:lastRenderedPageBreak/>
        <w:t>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5B6CAAD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E3F83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 введена Федеральным законом от 29.07.2017 N 257-ФЗ)</w:t>
      </w:r>
    </w:p>
    <w:p w14:paraId="2EB7241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2F0376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48B763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172. Контроль за формированием фонда капитального ремонта</w:t>
      </w:r>
    </w:p>
    <w:p w14:paraId="4541F99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11BE4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6BD4C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 w:name="Par2686"/>
      <w:bookmarkEnd w:id="20"/>
      <w:r w:rsidRPr="007E4C1B">
        <w:rPr>
          <w:rFonts w:ascii="Times New Roman" w:eastAsia="Times New Roman" w:hAnsi="Times New Roman" w:cs="Times New Roman"/>
          <w:sz w:val="24"/>
          <w:szCs w:val="24"/>
          <w:lang w:eastAsia="ru-RU"/>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35" w:anchor="Par2652" w:tooltip="3. Собственники помещений в многоквартирном доме вправе выбрать один из следующих способов формирования фонда капитального ремонта:" w:history="1">
        <w:r w:rsidRPr="007E4C1B">
          <w:rPr>
            <w:rFonts w:ascii="Times New Roman" w:eastAsia="Times New Roman" w:hAnsi="Times New Roman" w:cs="Times New Roman"/>
            <w:color w:val="0000FF"/>
            <w:sz w:val="24"/>
            <w:szCs w:val="24"/>
            <w:u w:val="single"/>
            <w:lang w:eastAsia="ru-RU"/>
          </w:rPr>
          <w:t>частями 3</w:t>
        </w:r>
      </w:hyperlink>
      <w:r w:rsidRPr="007E4C1B">
        <w:rPr>
          <w:rFonts w:ascii="Times New Roman" w:eastAsia="Times New Roman" w:hAnsi="Times New Roman" w:cs="Times New Roman"/>
          <w:sz w:val="24"/>
          <w:szCs w:val="24"/>
          <w:lang w:eastAsia="ru-RU"/>
        </w:rPr>
        <w:t xml:space="preserve"> и </w:t>
      </w:r>
      <w:hyperlink r:id="rId36" w:anchor="Par2655"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 w:history="1">
        <w:r w:rsidRPr="007E4C1B">
          <w:rPr>
            <w:rFonts w:ascii="Times New Roman" w:eastAsia="Times New Roman" w:hAnsi="Times New Roman" w:cs="Times New Roman"/>
            <w:color w:val="0000FF"/>
            <w:sz w:val="24"/>
            <w:szCs w:val="24"/>
            <w:u w:val="single"/>
            <w:lang w:eastAsia="ru-RU"/>
          </w:rPr>
          <w:t>4 статьи 170</w:t>
        </w:r>
      </w:hyperlink>
      <w:r w:rsidRPr="007E4C1B">
        <w:rPr>
          <w:rFonts w:ascii="Times New Roman" w:eastAsia="Times New Roman" w:hAnsi="Times New Roman" w:cs="Times New Roman"/>
          <w:sz w:val="24"/>
          <w:szCs w:val="24"/>
          <w:lang w:eastAsia="ru-RU"/>
        </w:rP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17378E3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956B91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1F0809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25B21D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 w:name="Par2688"/>
      <w:bookmarkEnd w:id="21"/>
      <w:r w:rsidRPr="007E4C1B">
        <w:rPr>
          <w:rFonts w:ascii="Times New Roman" w:eastAsia="Times New Roman" w:hAnsi="Times New Roman" w:cs="Times New Roman"/>
          <w:sz w:val="24"/>
          <w:szCs w:val="24"/>
          <w:lang w:eastAsia="ru-RU"/>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w:t>
      </w:r>
      <w:r w:rsidRPr="007E4C1B">
        <w:rPr>
          <w:rFonts w:ascii="Times New Roman" w:eastAsia="Times New Roman" w:hAnsi="Times New Roman" w:cs="Times New Roman"/>
          <w:sz w:val="24"/>
          <w:szCs w:val="24"/>
          <w:lang w:eastAsia="ru-RU"/>
        </w:rPr>
        <w:lastRenderedPageBreak/>
        <w:t>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4D2E7A7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B1D120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 в ред. Федерального закона от 28.12.2016 N 498-ФЗ)</w:t>
      </w:r>
    </w:p>
    <w:p w14:paraId="754883F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9FC29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 w:name="Par2690"/>
      <w:bookmarkEnd w:id="22"/>
      <w:r w:rsidRPr="007E4C1B">
        <w:rPr>
          <w:rFonts w:ascii="Times New Roman" w:eastAsia="Times New Roman" w:hAnsi="Times New Roman" w:cs="Times New Roman"/>
          <w:sz w:val="24"/>
          <w:szCs w:val="24"/>
          <w:lang w:eastAsia="ru-RU"/>
        </w:rPr>
        <w:t xml:space="preserve">4. Орган государственного жилищного надзора ведет реестр уведомлений, указанных в </w:t>
      </w:r>
      <w:hyperlink r:id="rId37" w:anchor="Par2686"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 w:history="1">
        <w:r w:rsidRPr="007E4C1B">
          <w:rPr>
            <w:rFonts w:ascii="Times New Roman" w:eastAsia="Times New Roman" w:hAnsi="Times New Roman" w:cs="Times New Roman"/>
            <w:color w:val="0000FF"/>
            <w:sz w:val="24"/>
            <w:szCs w:val="24"/>
            <w:u w:val="single"/>
            <w:lang w:eastAsia="ru-RU"/>
          </w:rPr>
          <w:t>части 1</w:t>
        </w:r>
      </w:hyperlink>
      <w:r w:rsidRPr="007E4C1B">
        <w:rPr>
          <w:rFonts w:ascii="Times New Roman" w:eastAsia="Times New Roman" w:hAnsi="Times New Roman" w:cs="Times New Roman"/>
          <w:sz w:val="24"/>
          <w:szCs w:val="24"/>
          <w:lang w:eastAsia="ru-RU"/>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59C91ED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3B16DB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 Орган государственного жилищного надзора предоставляет сведения, указанные в </w:t>
      </w:r>
      <w:hyperlink r:id="rId38" w:anchor="Par2686"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 w:history="1">
        <w:r w:rsidRPr="007E4C1B">
          <w:rPr>
            <w:rFonts w:ascii="Times New Roman" w:eastAsia="Times New Roman" w:hAnsi="Times New Roman" w:cs="Times New Roman"/>
            <w:color w:val="0000FF"/>
            <w:sz w:val="24"/>
            <w:szCs w:val="24"/>
            <w:u w:val="single"/>
            <w:lang w:eastAsia="ru-RU"/>
          </w:rPr>
          <w:t>частях 1</w:t>
        </w:r>
      </w:hyperlink>
      <w:r w:rsidRPr="007E4C1B">
        <w:rPr>
          <w:rFonts w:ascii="Times New Roman" w:eastAsia="Times New Roman" w:hAnsi="Times New Roman" w:cs="Times New Roman"/>
          <w:sz w:val="24"/>
          <w:szCs w:val="24"/>
          <w:lang w:eastAsia="ru-RU"/>
        </w:rPr>
        <w:t xml:space="preserve"> - </w:t>
      </w:r>
      <w:hyperlink r:id="rId39" w:anchor="Par269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 w:history="1">
        <w:r w:rsidRPr="007E4C1B">
          <w:rPr>
            <w:rFonts w:ascii="Times New Roman" w:eastAsia="Times New Roman" w:hAnsi="Times New Roman" w:cs="Times New Roman"/>
            <w:color w:val="0000FF"/>
            <w:sz w:val="24"/>
            <w:szCs w:val="24"/>
            <w:u w:val="single"/>
            <w:lang w:eastAsia="ru-RU"/>
          </w:rPr>
          <w:t>4</w:t>
        </w:r>
      </w:hyperlink>
      <w:r w:rsidRPr="007E4C1B">
        <w:rPr>
          <w:rFonts w:ascii="Times New Roman" w:eastAsia="Times New Roman" w:hAnsi="Times New Roman" w:cs="Times New Roman"/>
          <w:sz w:val="24"/>
          <w:szCs w:val="24"/>
          <w:lang w:eastAsia="ru-RU"/>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8CB854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2C5200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21.07.2014 N 263-ФЗ)</w:t>
      </w:r>
    </w:p>
    <w:p w14:paraId="6F69A2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27B995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AB6110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173. Изменение способа формирования фонда капитального ремонта</w:t>
      </w:r>
    </w:p>
    <w:p w14:paraId="55B8B18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980774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06C4E0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15F9888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20F883A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 w:name="Par2697"/>
      <w:bookmarkEnd w:id="23"/>
      <w:r w:rsidRPr="007E4C1B">
        <w:rPr>
          <w:rFonts w:ascii="Times New Roman" w:eastAsia="Times New Roman" w:hAnsi="Times New Roman" w:cs="Times New Roman"/>
          <w:sz w:val="24"/>
          <w:szCs w:val="24"/>
          <w:lang w:eastAsia="ru-RU"/>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78DF963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9312E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2 в ред. Федерального закона от 29.06.2015 N 176-ФЗ)</w:t>
      </w:r>
    </w:p>
    <w:p w14:paraId="0947F31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846944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r:id="rId40" w:anchor="Par2655"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 w:history="1">
        <w:r w:rsidRPr="007E4C1B">
          <w:rPr>
            <w:rFonts w:ascii="Times New Roman" w:eastAsia="Times New Roman" w:hAnsi="Times New Roman" w:cs="Times New Roman"/>
            <w:color w:val="0000FF"/>
            <w:sz w:val="24"/>
            <w:szCs w:val="24"/>
            <w:u w:val="single"/>
            <w:lang w:eastAsia="ru-RU"/>
          </w:rPr>
          <w:t>частью 4 статьи 170</w:t>
        </w:r>
      </w:hyperlink>
      <w:r w:rsidRPr="007E4C1B">
        <w:rPr>
          <w:rFonts w:ascii="Times New Roman" w:eastAsia="Times New Roman" w:hAnsi="Times New Roman" w:cs="Times New Roman"/>
          <w:sz w:val="24"/>
          <w:szCs w:val="24"/>
          <w:lang w:eastAsia="ru-RU"/>
        </w:rPr>
        <w:t xml:space="preserve"> настоящего Кодекса.</w:t>
      </w:r>
    </w:p>
    <w:p w14:paraId="36B31B1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024380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 w:name="Par2700"/>
      <w:bookmarkEnd w:id="24"/>
      <w:r w:rsidRPr="007E4C1B">
        <w:rPr>
          <w:rFonts w:ascii="Times New Roman" w:eastAsia="Times New Roman" w:hAnsi="Times New Roman" w:cs="Times New Roman"/>
          <w:sz w:val="24"/>
          <w:szCs w:val="24"/>
          <w:lang w:eastAsia="ru-RU"/>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14:paraId="5885134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4410B8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 w:name="Par2701"/>
      <w:bookmarkEnd w:id="25"/>
      <w:r w:rsidRPr="007E4C1B">
        <w:rPr>
          <w:rFonts w:ascii="Times New Roman" w:eastAsia="Times New Roman" w:hAnsi="Times New Roman" w:cs="Times New Roman"/>
          <w:sz w:val="24"/>
          <w:szCs w:val="24"/>
          <w:lang w:eastAsia="ru-RU"/>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r:id="rId41" w:anchor="Par2700"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 w:history="1">
        <w:r w:rsidRPr="007E4C1B">
          <w:rPr>
            <w:rFonts w:ascii="Times New Roman" w:eastAsia="Times New Roman" w:hAnsi="Times New Roman" w:cs="Times New Roman"/>
            <w:color w:val="0000FF"/>
            <w:sz w:val="24"/>
            <w:szCs w:val="24"/>
            <w:u w:val="single"/>
            <w:lang w:eastAsia="ru-RU"/>
          </w:rPr>
          <w:t>частью 4</w:t>
        </w:r>
      </w:hyperlink>
      <w:r w:rsidRPr="007E4C1B">
        <w:rPr>
          <w:rFonts w:ascii="Times New Roman" w:eastAsia="Times New Roman" w:hAnsi="Times New Roman" w:cs="Times New Roman"/>
          <w:sz w:val="24"/>
          <w:szCs w:val="24"/>
          <w:lang w:eastAsia="ru-RU"/>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r:id="rId42" w:anchor="Par269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 w:history="1">
        <w:r w:rsidRPr="007E4C1B">
          <w:rPr>
            <w:rFonts w:ascii="Times New Roman" w:eastAsia="Times New Roman" w:hAnsi="Times New Roman" w:cs="Times New Roman"/>
            <w:color w:val="0000FF"/>
            <w:sz w:val="24"/>
            <w:szCs w:val="24"/>
            <w:u w:val="single"/>
            <w:lang w:eastAsia="ru-RU"/>
          </w:rPr>
          <w:t>части 2</w:t>
        </w:r>
      </w:hyperlink>
      <w:r w:rsidRPr="007E4C1B">
        <w:rPr>
          <w:rFonts w:ascii="Times New Roman" w:eastAsia="Times New Roman" w:hAnsi="Times New Roman" w:cs="Times New Roman"/>
          <w:sz w:val="24"/>
          <w:szCs w:val="24"/>
          <w:lang w:eastAsia="ru-RU"/>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4E64A6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64C5A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28.12.2016 N 498-ФЗ)</w:t>
      </w:r>
    </w:p>
    <w:p w14:paraId="3A2841A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56C5B3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r:id="rId43" w:anchor="Par2701"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 w:history="1">
        <w:r w:rsidRPr="007E4C1B">
          <w:rPr>
            <w:rFonts w:ascii="Times New Roman" w:eastAsia="Times New Roman" w:hAnsi="Times New Roman" w:cs="Times New Roman"/>
            <w:color w:val="0000FF"/>
            <w:sz w:val="24"/>
            <w:szCs w:val="24"/>
            <w:u w:val="single"/>
            <w:lang w:eastAsia="ru-RU"/>
          </w:rPr>
          <w:t>частью 5</w:t>
        </w:r>
      </w:hyperlink>
      <w:r w:rsidRPr="007E4C1B">
        <w:rPr>
          <w:rFonts w:ascii="Times New Roman" w:eastAsia="Times New Roman" w:hAnsi="Times New Roman" w:cs="Times New Roman"/>
          <w:sz w:val="24"/>
          <w:szCs w:val="24"/>
          <w:lang w:eastAsia="ru-RU"/>
        </w:rPr>
        <w:t xml:space="preserve"> настоящей статьи, не применяется в случае, если решение о формировании фонда капитального ремонта на счете регионального </w:t>
      </w:r>
      <w:r w:rsidRPr="007E4C1B">
        <w:rPr>
          <w:rFonts w:ascii="Times New Roman" w:eastAsia="Times New Roman" w:hAnsi="Times New Roman" w:cs="Times New Roman"/>
          <w:sz w:val="24"/>
          <w:szCs w:val="24"/>
          <w:lang w:eastAsia="ru-RU"/>
        </w:rPr>
        <w:lastRenderedPageBreak/>
        <w:t xml:space="preserve">оператора было принято органом местного самоуправления в случаях, предусмотренных </w:t>
      </w:r>
      <w:hyperlink r:id="rId44" w:anchor="Par267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 w:history="1">
        <w:r w:rsidRPr="007E4C1B">
          <w:rPr>
            <w:rFonts w:ascii="Times New Roman" w:eastAsia="Times New Roman" w:hAnsi="Times New Roman" w:cs="Times New Roman"/>
            <w:color w:val="0000FF"/>
            <w:sz w:val="24"/>
            <w:szCs w:val="24"/>
            <w:u w:val="single"/>
            <w:lang w:eastAsia="ru-RU"/>
          </w:rPr>
          <w:t>частью 7 статьи 170</w:t>
        </w:r>
      </w:hyperlink>
      <w:r w:rsidRPr="007E4C1B">
        <w:rPr>
          <w:rFonts w:ascii="Times New Roman" w:eastAsia="Times New Roman" w:hAnsi="Times New Roman" w:cs="Times New Roman"/>
          <w:sz w:val="24"/>
          <w:szCs w:val="24"/>
          <w:lang w:eastAsia="ru-RU"/>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r:id="rId45" w:anchor="Par269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 w:history="1">
        <w:r w:rsidRPr="007E4C1B">
          <w:rPr>
            <w:rFonts w:ascii="Times New Roman" w:eastAsia="Times New Roman" w:hAnsi="Times New Roman" w:cs="Times New Roman"/>
            <w:color w:val="0000FF"/>
            <w:sz w:val="24"/>
            <w:szCs w:val="24"/>
            <w:u w:val="single"/>
            <w:lang w:eastAsia="ru-RU"/>
          </w:rPr>
          <w:t>части 2</w:t>
        </w:r>
      </w:hyperlink>
      <w:r w:rsidRPr="007E4C1B">
        <w:rPr>
          <w:rFonts w:ascii="Times New Roman" w:eastAsia="Times New Roman" w:hAnsi="Times New Roman" w:cs="Times New Roman"/>
          <w:sz w:val="24"/>
          <w:szCs w:val="24"/>
          <w:lang w:eastAsia="ru-RU"/>
        </w:rPr>
        <w:t xml:space="preserve"> настоящей статьи.</w:t>
      </w:r>
    </w:p>
    <w:p w14:paraId="18F4573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0C3046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5.1 введена Федеральным законом от 20.12.2017 N 399-ФЗ)</w:t>
      </w:r>
    </w:p>
    <w:p w14:paraId="048D472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AEE70C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r:id="rId46" w:anchor="Par2700"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 w:history="1">
        <w:r w:rsidRPr="007E4C1B">
          <w:rPr>
            <w:rFonts w:ascii="Times New Roman" w:eastAsia="Times New Roman" w:hAnsi="Times New Roman" w:cs="Times New Roman"/>
            <w:color w:val="0000FF"/>
            <w:sz w:val="24"/>
            <w:szCs w:val="24"/>
            <w:u w:val="single"/>
            <w:lang w:eastAsia="ru-RU"/>
          </w:rPr>
          <w:t>частью 4</w:t>
        </w:r>
      </w:hyperlink>
      <w:r w:rsidRPr="007E4C1B">
        <w:rPr>
          <w:rFonts w:ascii="Times New Roman" w:eastAsia="Times New Roman" w:hAnsi="Times New Roman" w:cs="Times New Roman"/>
          <w:sz w:val="24"/>
          <w:szCs w:val="24"/>
          <w:lang w:eastAsia="ru-RU"/>
        </w:rPr>
        <w:t xml:space="preserve"> настоящей статьи, но не ранее наступления условия, указанного в </w:t>
      </w:r>
      <w:hyperlink r:id="rId47" w:anchor="Par269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 w:history="1">
        <w:r w:rsidRPr="007E4C1B">
          <w:rPr>
            <w:rFonts w:ascii="Times New Roman" w:eastAsia="Times New Roman" w:hAnsi="Times New Roman" w:cs="Times New Roman"/>
            <w:color w:val="0000FF"/>
            <w:sz w:val="24"/>
            <w:szCs w:val="24"/>
            <w:u w:val="single"/>
            <w:lang w:eastAsia="ru-RU"/>
          </w:rPr>
          <w:t>части 2</w:t>
        </w:r>
      </w:hyperlink>
      <w:r w:rsidRPr="007E4C1B">
        <w:rPr>
          <w:rFonts w:ascii="Times New Roman" w:eastAsia="Times New Roman" w:hAnsi="Times New Roman" w:cs="Times New Roman"/>
          <w:sz w:val="24"/>
          <w:szCs w:val="24"/>
          <w:lang w:eastAsia="ru-RU"/>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6868D66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8F55CD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17F8A6B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215E5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7 введена Федеральным законом от 29.06.2015 N 176-ФЗ)</w:t>
      </w:r>
    </w:p>
    <w:p w14:paraId="502C82C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6A2B47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 w:name="Par2708"/>
      <w:bookmarkEnd w:id="26"/>
      <w:r w:rsidRPr="007E4C1B">
        <w:rPr>
          <w:rFonts w:ascii="Times New Roman" w:eastAsia="Times New Roman" w:hAnsi="Times New Roman" w:cs="Times New Roman"/>
          <w:sz w:val="24"/>
          <w:szCs w:val="24"/>
          <w:lang w:eastAsia="ru-RU"/>
        </w:rPr>
        <w:t xml:space="preserve">8. В случае, если на основании сведений, полученных в соответствии с </w:t>
      </w:r>
      <w:hyperlink r:id="rId48" w:anchor="Par2688"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w:history="1">
        <w:r w:rsidRPr="007E4C1B">
          <w:rPr>
            <w:rFonts w:ascii="Times New Roman" w:eastAsia="Times New Roman" w:hAnsi="Times New Roman" w:cs="Times New Roman"/>
            <w:color w:val="0000FF"/>
            <w:sz w:val="24"/>
            <w:szCs w:val="24"/>
            <w:u w:val="single"/>
            <w:lang w:eastAsia="ru-RU"/>
          </w:rPr>
          <w:t>частью 3 статьи 172</w:t>
        </w:r>
      </w:hyperlink>
      <w:r w:rsidRPr="007E4C1B">
        <w:rPr>
          <w:rFonts w:ascii="Times New Roman" w:eastAsia="Times New Roman" w:hAnsi="Times New Roman" w:cs="Times New Roman"/>
          <w:sz w:val="24"/>
          <w:szCs w:val="24"/>
          <w:lang w:eastAsia="ru-RU"/>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w:t>
      </w:r>
      <w:r w:rsidRPr="007E4C1B">
        <w:rPr>
          <w:rFonts w:ascii="Times New Roman" w:eastAsia="Times New Roman" w:hAnsi="Times New Roman" w:cs="Times New Roman"/>
          <w:sz w:val="24"/>
          <w:szCs w:val="24"/>
          <w:lang w:eastAsia="ru-RU"/>
        </w:rPr>
        <w:lastRenderedPageBreak/>
        <w:t>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3AF2D3D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0B67E7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8 введена Федеральным законом от 29.06.2015 N 176-ФЗ; в ред. Федерального закона от 28.12.2016 N 498-ФЗ)</w:t>
      </w:r>
    </w:p>
    <w:p w14:paraId="441E18A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1A5C4A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9. Владелец специального счета, получивший уведомление органа государственного жилищного надзора, указанное в </w:t>
      </w:r>
      <w:hyperlink r:id="rId49" w:anchor="Par2708"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 w:history="1">
        <w:r w:rsidRPr="007E4C1B">
          <w:rPr>
            <w:rFonts w:ascii="Times New Roman" w:eastAsia="Times New Roman" w:hAnsi="Times New Roman" w:cs="Times New Roman"/>
            <w:color w:val="0000FF"/>
            <w:sz w:val="24"/>
            <w:szCs w:val="24"/>
            <w:u w:val="single"/>
            <w:lang w:eastAsia="ru-RU"/>
          </w:rPr>
          <w:t>части 8</w:t>
        </w:r>
      </w:hyperlink>
      <w:r w:rsidRPr="007E4C1B">
        <w:rPr>
          <w:rFonts w:ascii="Times New Roman" w:eastAsia="Times New Roman" w:hAnsi="Times New Roman" w:cs="Times New Roman"/>
          <w:sz w:val="24"/>
          <w:szCs w:val="24"/>
          <w:lang w:eastAsia="ru-RU"/>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r:id="rId50" w:anchor="Par2708"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 w:history="1">
        <w:r w:rsidRPr="007E4C1B">
          <w:rPr>
            <w:rFonts w:ascii="Times New Roman" w:eastAsia="Times New Roman" w:hAnsi="Times New Roman" w:cs="Times New Roman"/>
            <w:color w:val="0000FF"/>
            <w:sz w:val="24"/>
            <w:szCs w:val="24"/>
            <w:u w:val="single"/>
            <w:lang w:eastAsia="ru-RU"/>
          </w:rPr>
          <w:t>частью 8</w:t>
        </w:r>
      </w:hyperlink>
      <w:r w:rsidRPr="007E4C1B">
        <w:rPr>
          <w:rFonts w:ascii="Times New Roman" w:eastAsia="Times New Roman" w:hAnsi="Times New Roman" w:cs="Times New Roman"/>
          <w:sz w:val="24"/>
          <w:szCs w:val="24"/>
          <w:lang w:eastAsia="ru-RU"/>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5F76BED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9834AF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9 введена Федеральным законом от 29.06.2015 N 176-ФЗ)</w:t>
      </w:r>
    </w:p>
    <w:p w14:paraId="6CDED26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B3B4F0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r:id="rId51" w:anchor="Par2708"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 w:history="1">
        <w:r w:rsidRPr="007E4C1B">
          <w:rPr>
            <w:rFonts w:ascii="Times New Roman" w:eastAsia="Times New Roman" w:hAnsi="Times New Roman" w:cs="Times New Roman"/>
            <w:color w:val="0000FF"/>
            <w:sz w:val="24"/>
            <w:szCs w:val="24"/>
            <w:u w:val="single"/>
            <w:lang w:eastAsia="ru-RU"/>
          </w:rPr>
          <w:t>части 8</w:t>
        </w:r>
      </w:hyperlink>
      <w:r w:rsidRPr="007E4C1B">
        <w:rPr>
          <w:rFonts w:ascii="Times New Roman" w:eastAsia="Times New Roman" w:hAnsi="Times New Roman" w:cs="Times New Roman"/>
          <w:sz w:val="24"/>
          <w:szCs w:val="24"/>
          <w:lang w:eastAsia="ru-RU"/>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r:id="rId52" w:anchor="Par2708"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 w:history="1">
        <w:r w:rsidRPr="007E4C1B">
          <w:rPr>
            <w:rFonts w:ascii="Times New Roman" w:eastAsia="Times New Roman" w:hAnsi="Times New Roman" w:cs="Times New Roman"/>
            <w:color w:val="0000FF"/>
            <w:sz w:val="24"/>
            <w:szCs w:val="24"/>
            <w:u w:val="single"/>
            <w:lang w:eastAsia="ru-RU"/>
          </w:rPr>
          <w:t>частью 8</w:t>
        </w:r>
      </w:hyperlink>
      <w:r w:rsidRPr="007E4C1B">
        <w:rPr>
          <w:rFonts w:ascii="Times New Roman" w:eastAsia="Times New Roman" w:hAnsi="Times New Roman" w:cs="Times New Roman"/>
          <w:sz w:val="24"/>
          <w:szCs w:val="24"/>
          <w:lang w:eastAsia="ru-RU"/>
        </w:rPr>
        <w:t xml:space="preserve"> настоящей статьи, лицо, осуществляющее управление многоквартирным домом, лицо, указанное в </w:t>
      </w:r>
      <w:hyperlink r:id="rId53" w:anchor="Par2525"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 w:history="1">
        <w:r w:rsidRPr="007E4C1B">
          <w:rPr>
            <w:rFonts w:ascii="Times New Roman" w:eastAsia="Times New Roman" w:hAnsi="Times New Roman" w:cs="Times New Roman"/>
            <w:color w:val="0000FF"/>
            <w:sz w:val="24"/>
            <w:szCs w:val="24"/>
            <w:u w:val="single"/>
            <w:lang w:eastAsia="ru-RU"/>
          </w:rPr>
          <w:t>части 3 статьи 164</w:t>
        </w:r>
      </w:hyperlink>
      <w:r w:rsidRPr="007E4C1B">
        <w:rPr>
          <w:rFonts w:ascii="Times New Roman" w:eastAsia="Times New Roman" w:hAnsi="Times New Roman" w:cs="Times New Roman"/>
          <w:sz w:val="24"/>
          <w:szCs w:val="24"/>
          <w:lang w:eastAsia="ru-RU"/>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D5398A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B13579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9.1 введена Федеральным законом от 29.07.2017 N 257-ФЗ)</w:t>
      </w:r>
    </w:p>
    <w:p w14:paraId="701331E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B6EA87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 w:name="Par2714"/>
      <w:bookmarkEnd w:id="27"/>
      <w:r w:rsidRPr="007E4C1B">
        <w:rPr>
          <w:rFonts w:ascii="Times New Roman" w:eastAsia="Times New Roman" w:hAnsi="Times New Roman" w:cs="Times New Roman"/>
          <w:sz w:val="24"/>
          <w:szCs w:val="24"/>
          <w:lang w:eastAsia="ru-RU"/>
        </w:rPr>
        <w:lastRenderedPageBreak/>
        <w:t xml:space="preserve">10. Если в течение пяти месяцев с даты получения уведомления, указанного в </w:t>
      </w:r>
      <w:hyperlink r:id="rId54" w:anchor="Par2708"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 w:history="1">
        <w:r w:rsidRPr="007E4C1B">
          <w:rPr>
            <w:rFonts w:ascii="Times New Roman" w:eastAsia="Times New Roman" w:hAnsi="Times New Roman" w:cs="Times New Roman"/>
            <w:color w:val="0000FF"/>
            <w:sz w:val="24"/>
            <w:szCs w:val="24"/>
            <w:u w:val="single"/>
            <w:lang w:eastAsia="ru-RU"/>
          </w:rPr>
          <w:t>части 8</w:t>
        </w:r>
      </w:hyperlink>
      <w:r w:rsidRPr="007E4C1B">
        <w:rPr>
          <w:rFonts w:ascii="Times New Roman" w:eastAsia="Times New Roman" w:hAnsi="Times New Roman" w:cs="Times New Roman"/>
          <w:sz w:val="24"/>
          <w:szCs w:val="24"/>
          <w:lang w:eastAsia="ru-RU"/>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4F428C2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7080F6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10 введена Федеральным законом от 29.06.2015 N 176-ФЗ)</w:t>
      </w:r>
    </w:p>
    <w:p w14:paraId="1B43F50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91CDF9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3BB9FD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 w:name="Par2717"/>
      <w:bookmarkEnd w:id="28"/>
      <w:r w:rsidRPr="007E4C1B">
        <w:rPr>
          <w:rFonts w:ascii="Times New Roman" w:eastAsia="Times New Roman" w:hAnsi="Times New Roman" w:cs="Times New Roman"/>
          <w:sz w:val="24"/>
          <w:szCs w:val="24"/>
          <w:lang w:eastAsia="ru-RU"/>
        </w:rPr>
        <w:t>Статья 174. Использование средств фонда капитального ремонта</w:t>
      </w:r>
    </w:p>
    <w:p w14:paraId="4FEEF29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CDD404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EF7D13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 w:name="Par2719"/>
      <w:bookmarkEnd w:id="29"/>
      <w:r w:rsidRPr="007E4C1B">
        <w:rPr>
          <w:rFonts w:ascii="Times New Roman" w:eastAsia="Times New Roman" w:hAnsi="Times New Roman" w:cs="Times New Roman"/>
          <w:sz w:val="24"/>
          <w:szCs w:val="24"/>
          <w:lang w:eastAsia="ru-RU"/>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r:id="rId55" w:anchor="Par255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 w:history="1">
        <w:r w:rsidRPr="007E4C1B">
          <w:rPr>
            <w:rFonts w:ascii="Times New Roman" w:eastAsia="Times New Roman" w:hAnsi="Times New Roman" w:cs="Times New Roman"/>
            <w:color w:val="0000FF"/>
            <w:sz w:val="24"/>
            <w:szCs w:val="24"/>
            <w:u w:val="single"/>
            <w:lang w:eastAsia="ru-RU"/>
          </w:rPr>
          <w:t>частью 1 статьи 166</w:t>
        </w:r>
      </w:hyperlink>
      <w:r w:rsidRPr="007E4C1B">
        <w:rPr>
          <w:rFonts w:ascii="Times New Roman" w:eastAsia="Times New Roman" w:hAnsi="Times New Roman" w:cs="Times New Roman"/>
          <w:sz w:val="24"/>
          <w:szCs w:val="24"/>
          <w:lang w:eastAsia="ru-RU"/>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14:paraId="3420FFC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101009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01.07.2017 N 149-ФЗ)</w:t>
      </w:r>
    </w:p>
    <w:p w14:paraId="4E81248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4B644B4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 w:name="Par2721"/>
      <w:bookmarkEnd w:id="30"/>
      <w:r w:rsidRPr="007E4C1B">
        <w:rPr>
          <w:rFonts w:ascii="Times New Roman" w:eastAsia="Times New Roman" w:hAnsi="Times New Roman" w:cs="Times New Roman"/>
          <w:sz w:val="24"/>
          <w:szCs w:val="24"/>
          <w:lang w:eastAsia="ru-RU"/>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r:id="rId56" w:anchor="Par58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w:history="1">
        <w:r w:rsidRPr="007E4C1B">
          <w:rPr>
            <w:rFonts w:ascii="Times New Roman" w:eastAsia="Times New Roman" w:hAnsi="Times New Roman" w:cs="Times New Roman"/>
            <w:color w:val="0000FF"/>
            <w:sz w:val="24"/>
            <w:szCs w:val="24"/>
            <w:u w:val="single"/>
            <w:lang w:eastAsia="ru-RU"/>
          </w:rPr>
          <w:t>частями 10</w:t>
        </w:r>
      </w:hyperlink>
      <w:r w:rsidRPr="007E4C1B">
        <w:rPr>
          <w:rFonts w:ascii="Times New Roman" w:eastAsia="Times New Roman" w:hAnsi="Times New Roman" w:cs="Times New Roman"/>
          <w:sz w:val="24"/>
          <w:szCs w:val="24"/>
          <w:lang w:eastAsia="ru-RU"/>
        </w:rPr>
        <w:t xml:space="preserve"> и </w:t>
      </w:r>
      <w:hyperlink r:id="rId57" w:anchor="Par582"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 w:history="1">
        <w:r w:rsidRPr="007E4C1B">
          <w:rPr>
            <w:rFonts w:ascii="Times New Roman" w:eastAsia="Times New Roman" w:hAnsi="Times New Roman" w:cs="Times New Roman"/>
            <w:color w:val="0000FF"/>
            <w:sz w:val="24"/>
            <w:szCs w:val="24"/>
            <w:u w:val="single"/>
            <w:lang w:eastAsia="ru-RU"/>
          </w:rPr>
          <w:t>11 статьи 32</w:t>
        </w:r>
      </w:hyperlink>
      <w:r w:rsidRPr="007E4C1B">
        <w:rPr>
          <w:rFonts w:ascii="Times New Roman" w:eastAsia="Times New Roman" w:hAnsi="Times New Roman" w:cs="Times New Roman"/>
          <w:sz w:val="24"/>
          <w:szCs w:val="24"/>
          <w:lang w:eastAsia="ru-RU"/>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61A9C2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897C08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2 в ред. Федерального закона от 28.11.2018 N 434-ФЗ)</w:t>
      </w:r>
    </w:p>
    <w:p w14:paraId="00C1E9F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A386F6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217C79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Глава 16. ФОРМИРОВАНИЕ ФОНДА КАПИТАЛЬНОГО РЕМОНТА</w:t>
      </w:r>
    </w:p>
    <w:p w14:paraId="7551087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0BFAC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НА СПЕЦИАЛЬНОМ СЧЕТЕ</w:t>
      </w:r>
    </w:p>
    <w:p w14:paraId="1439611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84EA9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CD47C9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175. Специальный счет</w:t>
      </w:r>
    </w:p>
    <w:p w14:paraId="7EBC1DA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1CA21B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27CADD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r:id="rId58" w:anchor="Par2717" w:tooltip="Статья 174. Использование средств фонда капитального ремонта" w:history="1">
        <w:r w:rsidRPr="007E4C1B">
          <w:rPr>
            <w:rFonts w:ascii="Times New Roman" w:eastAsia="Times New Roman" w:hAnsi="Times New Roman" w:cs="Times New Roman"/>
            <w:color w:val="0000FF"/>
            <w:sz w:val="24"/>
            <w:szCs w:val="24"/>
            <w:u w:val="single"/>
            <w:lang w:eastAsia="ru-RU"/>
          </w:rPr>
          <w:t>статье 174</w:t>
        </w:r>
      </w:hyperlink>
      <w:r w:rsidRPr="007E4C1B">
        <w:rPr>
          <w:rFonts w:ascii="Times New Roman" w:eastAsia="Times New Roman" w:hAnsi="Times New Roman" w:cs="Times New Roman"/>
          <w:sz w:val="24"/>
          <w:szCs w:val="24"/>
          <w:lang w:eastAsia="ru-RU"/>
        </w:rPr>
        <w:t xml:space="preserve"> настоящего Кодекса.</w:t>
      </w:r>
    </w:p>
    <w:p w14:paraId="5426FA8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6722C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 w:name="Par2730"/>
      <w:bookmarkEnd w:id="31"/>
      <w:r w:rsidRPr="007E4C1B">
        <w:rPr>
          <w:rFonts w:ascii="Times New Roman" w:eastAsia="Times New Roman" w:hAnsi="Times New Roman" w:cs="Times New Roman"/>
          <w:sz w:val="24"/>
          <w:szCs w:val="24"/>
          <w:lang w:eastAsia="ru-RU"/>
        </w:rPr>
        <w:t>2. Владельцем специального счета может быть:</w:t>
      </w:r>
    </w:p>
    <w:p w14:paraId="6DAE1C8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B8991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59" w:anchor="Par1839"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 w:history="1">
        <w:r w:rsidRPr="007E4C1B">
          <w:rPr>
            <w:rFonts w:ascii="Times New Roman" w:eastAsia="Times New Roman" w:hAnsi="Times New Roman" w:cs="Times New Roman"/>
            <w:color w:val="0000FF"/>
            <w:sz w:val="24"/>
            <w:szCs w:val="24"/>
            <w:u w:val="single"/>
            <w:lang w:eastAsia="ru-RU"/>
          </w:rPr>
          <w:t>пунктом 1 части 2 статьи 136</w:t>
        </w:r>
      </w:hyperlink>
      <w:r w:rsidRPr="007E4C1B">
        <w:rPr>
          <w:rFonts w:ascii="Times New Roman" w:eastAsia="Times New Roman" w:hAnsi="Times New Roman" w:cs="Times New Roman"/>
          <w:sz w:val="24"/>
          <w:szCs w:val="24"/>
          <w:lang w:eastAsia="ru-RU"/>
        </w:rPr>
        <w:t xml:space="preserve"> настоящего Кодекса;</w:t>
      </w:r>
    </w:p>
    <w:p w14:paraId="779FE4B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C154A8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21.07.2014 N 255-ФЗ, от 29.06.2015 N 176-ФЗ)</w:t>
      </w:r>
    </w:p>
    <w:p w14:paraId="67D9943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1187E3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осуществляющий управление многоквартирным домом жилищный кооператив;</w:t>
      </w:r>
    </w:p>
    <w:p w14:paraId="43ADE0B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9287D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10717E1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CFF53C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управляющая организация, осуществляющая управление многоквартирным домом на основании договора управления.</w:t>
      </w:r>
    </w:p>
    <w:p w14:paraId="1A3D14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3BEAB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3 введен Федеральным законом от 21.07.2014 N 255-ФЗ; в ред. Федерального закона от 29.06.2015 N 176-ФЗ)</w:t>
      </w:r>
    </w:p>
    <w:p w14:paraId="79A8960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3901D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 w:name="Par2737"/>
      <w:bookmarkEnd w:id="32"/>
      <w:r w:rsidRPr="007E4C1B">
        <w:rPr>
          <w:rFonts w:ascii="Times New Roman" w:eastAsia="Times New Roman" w:hAnsi="Times New Roman" w:cs="Times New Roman"/>
          <w:sz w:val="24"/>
          <w:szCs w:val="24"/>
          <w:lang w:eastAsia="ru-RU"/>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5AC2CFF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EB0775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 w:name="Par2738"/>
      <w:bookmarkEnd w:id="33"/>
      <w:r w:rsidRPr="007E4C1B">
        <w:rPr>
          <w:rFonts w:ascii="Times New Roman" w:eastAsia="Times New Roman" w:hAnsi="Times New Roman" w:cs="Times New Roman"/>
          <w:sz w:val="24"/>
          <w:szCs w:val="24"/>
          <w:lang w:eastAsia="ru-RU"/>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w:t>
      </w:r>
      <w:r w:rsidRPr="007E4C1B">
        <w:rPr>
          <w:rFonts w:ascii="Times New Roman" w:eastAsia="Times New Roman" w:hAnsi="Times New Roman" w:cs="Times New Roman"/>
          <w:sz w:val="24"/>
          <w:szCs w:val="24"/>
          <w:lang w:eastAsia="ru-RU"/>
        </w:rPr>
        <w:lastRenderedPageBreak/>
        <w:t>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52DF2B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688772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3.1 введена Федеральным законом от 29.06.2015 N 176-ФЗ)</w:t>
      </w:r>
    </w:p>
    <w:p w14:paraId="4C50CFA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33B903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3.2. Уполномоченное лицо, указанное в </w:t>
      </w:r>
      <w:hyperlink r:id="rId60" w:anchor="Par2738"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 w:history="1">
        <w:r w:rsidRPr="007E4C1B">
          <w:rPr>
            <w:rFonts w:ascii="Times New Roman" w:eastAsia="Times New Roman" w:hAnsi="Times New Roman" w:cs="Times New Roman"/>
            <w:color w:val="0000FF"/>
            <w:sz w:val="24"/>
            <w:szCs w:val="24"/>
            <w:u w:val="single"/>
            <w:lang w:eastAsia="ru-RU"/>
          </w:rPr>
          <w:t>части 3.1</w:t>
        </w:r>
      </w:hyperlink>
      <w:r w:rsidRPr="007E4C1B">
        <w:rPr>
          <w:rFonts w:ascii="Times New Roman" w:eastAsia="Times New Roman" w:hAnsi="Times New Roman" w:cs="Times New Roman"/>
          <w:sz w:val="24"/>
          <w:szCs w:val="24"/>
          <w:lang w:eastAsia="ru-RU"/>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2F175CB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E4C220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3.2 введена Федеральным законом от 28.12.2016 N 498-ФЗ)</w:t>
      </w:r>
    </w:p>
    <w:p w14:paraId="39C17E8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F206F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2A6F60A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DDC90F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Договор специального счета является бессрочным.</w:t>
      </w:r>
    </w:p>
    <w:p w14:paraId="61B1E51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AF68C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61" w:anchor="Par69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 w:history="1">
        <w:r w:rsidRPr="007E4C1B">
          <w:rPr>
            <w:rFonts w:ascii="Times New Roman" w:eastAsia="Times New Roman" w:hAnsi="Times New Roman" w:cs="Times New Roman"/>
            <w:color w:val="0000FF"/>
            <w:sz w:val="24"/>
            <w:szCs w:val="24"/>
            <w:u w:val="single"/>
            <w:lang w:eastAsia="ru-RU"/>
          </w:rPr>
          <w:t>пункте 1.2 части 2 статьи 44</w:t>
        </w:r>
      </w:hyperlink>
      <w:r w:rsidRPr="007E4C1B">
        <w:rPr>
          <w:rFonts w:ascii="Times New Roman" w:eastAsia="Times New Roman" w:hAnsi="Times New Roman" w:cs="Times New Roman"/>
          <w:sz w:val="24"/>
          <w:szCs w:val="24"/>
          <w:lang w:eastAsia="ru-RU"/>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6453223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4553B6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34D3C68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B746ED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 w:name="Par2746"/>
      <w:bookmarkEnd w:id="34"/>
      <w:r w:rsidRPr="007E4C1B">
        <w:rPr>
          <w:rFonts w:ascii="Times New Roman" w:eastAsia="Times New Roman" w:hAnsi="Times New Roman" w:cs="Times New Roman"/>
          <w:sz w:val="24"/>
          <w:szCs w:val="24"/>
          <w:lang w:eastAsia="ru-RU"/>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w:t>
      </w:r>
      <w:r w:rsidRPr="007E4C1B">
        <w:rPr>
          <w:rFonts w:ascii="Times New Roman" w:eastAsia="Times New Roman" w:hAnsi="Times New Roman" w:cs="Times New Roman"/>
          <w:sz w:val="24"/>
          <w:szCs w:val="24"/>
          <w:lang w:eastAsia="ru-RU"/>
        </w:rPr>
        <w:lastRenderedPageBreak/>
        <w:t xml:space="preserve">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r:id="rId62" w:anchor="Par2466" w:tooltip="Статья 162. Договор управления многоквартирным домом" w:history="1">
        <w:r w:rsidRPr="007E4C1B">
          <w:rPr>
            <w:rFonts w:ascii="Times New Roman" w:eastAsia="Times New Roman" w:hAnsi="Times New Roman" w:cs="Times New Roman"/>
            <w:color w:val="0000FF"/>
            <w:sz w:val="24"/>
            <w:szCs w:val="24"/>
            <w:u w:val="single"/>
            <w:lang w:eastAsia="ru-RU"/>
          </w:rPr>
          <w:t>статей 162</w:t>
        </w:r>
      </w:hyperlink>
      <w:r w:rsidRPr="007E4C1B">
        <w:rPr>
          <w:rFonts w:ascii="Times New Roman" w:eastAsia="Times New Roman" w:hAnsi="Times New Roman" w:cs="Times New Roman"/>
          <w:sz w:val="24"/>
          <w:szCs w:val="24"/>
          <w:lang w:eastAsia="ru-RU"/>
        </w:rPr>
        <w:t xml:space="preserve"> и </w:t>
      </w:r>
      <w:hyperlink r:id="rId63" w:anchor="Par317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sidRPr="007E4C1B">
          <w:rPr>
            <w:rFonts w:ascii="Times New Roman" w:eastAsia="Times New Roman" w:hAnsi="Times New Roman" w:cs="Times New Roman"/>
            <w:color w:val="0000FF"/>
            <w:sz w:val="24"/>
            <w:szCs w:val="24"/>
            <w:u w:val="single"/>
            <w:lang w:eastAsia="ru-RU"/>
          </w:rPr>
          <w:t>200</w:t>
        </w:r>
      </w:hyperlink>
      <w:r w:rsidRPr="007E4C1B">
        <w:rPr>
          <w:rFonts w:ascii="Times New Roman" w:eastAsia="Times New Roman" w:hAnsi="Times New Roman" w:cs="Times New Roman"/>
          <w:sz w:val="24"/>
          <w:szCs w:val="24"/>
          <w:lang w:eastAsia="ru-RU"/>
        </w:rPr>
        <w:t xml:space="preserve"> настоящего Кодекса.</w:t>
      </w:r>
    </w:p>
    <w:p w14:paraId="7CCD8F6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503B6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8 введена Федеральным законом от 29.06.2015 N 176-ФЗ)</w:t>
      </w:r>
    </w:p>
    <w:p w14:paraId="2A874E5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3D5A1B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 w:name="Par2748"/>
      <w:bookmarkEnd w:id="35"/>
      <w:r w:rsidRPr="007E4C1B">
        <w:rPr>
          <w:rFonts w:ascii="Times New Roman" w:eastAsia="Times New Roman" w:hAnsi="Times New Roman" w:cs="Times New Roman"/>
          <w:sz w:val="24"/>
          <w:szCs w:val="24"/>
          <w:lang w:eastAsia="ru-RU"/>
        </w:rPr>
        <w:t xml:space="preserve">9. Не позднее чем за месяц до окончания срока, установленного </w:t>
      </w:r>
      <w:hyperlink r:id="rId64" w:anchor="Par274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 w:history="1">
        <w:r w:rsidRPr="007E4C1B">
          <w:rPr>
            <w:rFonts w:ascii="Times New Roman" w:eastAsia="Times New Roman" w:hAnsi="Times New Roman" w:cs="Times New Roman"/>
            <w:color w:val="0000FF"/>
            <w:sz w:val="24"/>
            <w:szCs w:val="24"/>
            <w:u w:val="single"/>
            <w:lang w:eastAsia="ru-RU"/>
          </w:rPr>
          <w:t>частью 8</w:t>
        </w:r>
      </w:hyperlink>
      <w:r w:rsidRPr="007E4C1B">
        <w:rPr>
          <w:rFonts w:ascii="Times New Roman" w:eastAsia="Times New Roman" w:hAnsi="Times New Roman" w:cs="Times New Roman"/>
          <w:sz w:val="24"/>
          <w:szCs w:val="24"/>
          <w:lang w:eastAsia="ru-RU"/>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r:id="rId65" w:anchor="Par274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 w:history="1">
        <w:r w:rsidRPr="007E4C1B">
          <w:rPr>
            <w:rFonts w:ascii="Times New Roman" w:eastAsia="Times New Roman" w:hAnsi="Times New Roman" w:cs="Times New Roman"/>
            <w:color w:val="0000FF"/>
            <w:sz w:val="24"/>
            <w:szCs w:val="24"/>
            <w:u w:val="single"/>
            <w:lang w:eastAsia="ru-RU"/>
          </w:rPr>
          <w:t>части 8</w:t>
        </w:r>
      </w:hyperlink>
      <w:r w:rsidRPr="007E4C1B">
        <w:rPr>
          <w:rFonts w:ascii="Times New Roman" w:eastAsia="Times New Roman" w:hAnsi="Times New Roman" w:cs="Times New Roman"/>
          <w:sz w:val="24"/>
          <w:szCs w:val="24"/>
          <w:lang w:eastAsia="ru-RU"/>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55AAE81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895993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9 введена Федеральным законом от 29.06.2015 N 176-ФЗ; в ред. Федерального закона от 28.12.2016 N 498-ФЗ)</w:t>
      </w:r>
    </w:p>
    <w:p w14:paraId="3E2285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D58246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r:id="rId66" w:anchor="Par274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 w:history="1">
        <w:r w:rsidRPr="007E4C1B">
          <w:rPr>
            <w:rFonts w:ascii="Times New Roman" w:eastAsia="Times New Roman" w:hAnsi="Times New Roman" w:cs="Times New Roman"/>
            <w:color w:val="0000FF"/>
            <w:sz w:val="24"/>
            <w:szCs w:val="24"/>
            <w:u w:val="single"/>
            <w:lang w:eastAsia="ru-RU"/>
          </w:rPr>
          <w:t>частью 8</w:t>
        </w:r>
      </w:hyperlink>
      <w:r w:rsidRPr="007E4C1B">
        <w:rPr>
          <w:rFonts w:ascii="Times New Roman" w:eastAsia="Times New Roman" w:hAnsi="Times New Roman" w:cs="Times New Roman"/>
          <w:sz w:val="24"/>
          <w:szCs w:val="24"/>
          <w:lang w:eastAsia="ru-RU"/>
        </w:rPr>
        <w:t xml:space="preserve"> настоящей статьи или органом местного самоуправления в соответствии с </w:t>
      </w:r>
      <w:hyperlink r:id="rId67" w:anchor="Par2748"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 w:history="1">
        <w:r w:rsidRPr="007E4C1B">
          <w:rPr>
            <w:rFonts w:ascii="Times New Roman" w:eastAsia="Times New Roman" w:hAnsi="Times New Roman" w:cs="Times New Roman"/>
            <w:color w:val="0000FF"/>
            <w:sz w:val="24"/>
            <w:szCs w:val="24"/>
            <w:u w:val="single"/>
            <w:lang w:eastAsia="ru-RU"/>
          </w:rPr>
          <w:t>частью 9</w:t>
        </w:r>
      </w:hyperlink>
      <w:r w:rsidRPr="007E4C1B">
        <w:rPr>
          <w:rFonts w:ascii="Times New Roman" w:eastAsia="Times New Roman" w:hAnsi="Times New Roman" w:cs="Times New Roman"/>
          <w:sz w:val="24"/>
          <w:szCs w:val="24"/>
          <w:lang w:eastAsia="ru-RU"/>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4979A9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B611B6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10 введена Федеральным законом от 29.06.2015 N 176-ФЗ)</w:t>
      </w:r>
    </w:p>
    <w:p w14:paraId="376456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F5F9BB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11. До момента определения нового владельца специального счета по основаниям и в порядке, которые установлены </w:t>
      </w:r>
      <w:hyperlink r:id="rId68" w:anchor="Par274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 w:history="1">
        <w:r w:rsidRPr="007E4C1B">
          <w:rPr>
            <w:rFonts w:ascii="Times New Roman" w:eastAsia="Times New Roman" w:hAnsi="Times New Roman" w:cs="Times New Roman"/>
            <w:color w:val="0000FF"/>
            <w:sz w:val="24"/>
            <w:szCs w:val="24"/>
            <w:u w:val="single"/>
            <w:lang w:eastAsia="ru-RU"/>
          </w:rPr>
          <w:t>частями 8</w:t>
        </w:r>
      </w:hyperlink>
      <w:r w:rsidRPr="007E4C1B">
        <w:rPr>
          <w:rFonts w:ascii="Times New Roman" w:eastAsia="Times New Roman" w:hAnsi="Times New Roman" w:cs="Times New Roman"/>
          <w:sz w:val="24"/>
          <w:szCs w:val="24"/>
          <w:lang w:eastAsia="ru-RU"/>
        </w:rPr>
        <w:t xml:space="preserve"> и </w:t>
      </w:r>
      <w:hyperlink r:id="rId69" w:anchor="Par2748"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 w:history="1">
        <w:r w:rsidRPr="007E4C1B">
          <w:rPr>
            <w:rFonts w:ascii="Times New Roman" w:eastAsia="Times New Roman" w:hAnsi="Times New Roman" w:cs="Times New Roman"/>
            <w:color w:val="0000FF"/>
            <w:sz w:val="24"/>
            <w:szCs w:val="24"/>
            <w:u w:val="single"/>
            <w:lang w:eastAsia="ru-RU"/>
          </w:rPr>
          <w:t>9</w:t>
        </w:r>
      </w:hyperlink>
      <w:r w:rsidRPr="007E4C1B">
        <w:rPr>
          <w:rFonts w:ascii="Times New Roman" w:eastAsia="Times New Roman" w:hAnsi="Times New Roman" w:cs="Times New Roman"/>
          <w:sz w:val="24"/>
          <w:szCs w:val="24"/>
          <w:lang w:eastAsia="ru-RU"/>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31E4E71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583092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11 введена Федеральным законом от 29.06.2015 N 176-ФЗ)</w:t>
      </w:r>
    </w:p>
    <w:p w14:paraId="7F02A07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2D2CEC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r:id="rId70" w:anchor="Par274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 w:history="1">
        <w:r w:rsidRPr="007E4C1B">
          <w:rPr>
            <w:rFonts w:ascii="Times New Roman" w:eastAsia="Times New Roman" w:hAnsi="Times New Roman" w:cs="Times New Roman"/>
            <w:color w:val="0000FF"/>
            <w:sz w:val="24"/>
            <w:szCs w:val="24"/>
            <w:u w:val="single"/>
            <w:lang w:eastAsia="ru-RU"/>
          </w:rPr>
          <w:t>частями 8</w:t>
        </w:r>
      </w:hyperlink>
      <w:r w:rsidRPr="007E4C1B">
        <w:rPr>
          <w:rFonts w:ascii="Times New Roman" w:eastAsia="Times New Roman" w:hAnsi="Times New Roman" w:cs="Times New Roman"/>
          <w:sz w:val="24"/>
          <w:szCs w:val="24"/>
          <w:lang w:eastAsia="ru-RU"/>
        </w:rPr>
        <w:t xml:space="preserve"> и </w:t>
      </w:r>
      <w:hyperlink r:id="rId71" w:anchor="Par2748"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 w:history="1">
        <w:r w:rsidRPr="007E4C1B">
          <w:rPr>
            <w:rFonts w:ascii="Times New Roman" w:eastAsia="Times New Roman" w:hAnsi="Times New Roman" w:cs="Times New Roman"/>
            <w:color w:val="0000FF"/>
            <w:sz w:val="24"/>
            <w:szCs w:val="24"/>
            <w:u w:val="single"/>
            <w:lang w:eastAsia="ru-RU"/>
          </w:rPr>
          <w:t>9</w:t>
        </w:r>
      </w:hyperlink>
      <w:r w:rsidRPr="007E4C1B">
        <w:rPr>
          <w:rFonts w:ascii="Times New Roman" w:eastAsia="Times New Roman" w:hAnsi="Times New Roman" w:cs="Times New Roman"/>
          <w:sz w:val="24"/>
          <w:szCs w:val="24"/>
          <w:lang w:eastAsia="ru-RU"/>
        </w:rPr>
        <w:t xml:space="preserve"> настоящей статьи и </w:t>
      </w:r>
      <w:hyperlink r:id="rId72" w:anchor="Par2714"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 w:history="1">
        <w:r w:rsidRPr="007E4C1B">
          <w:rPr>
            <w:rFonts w:ascii="Times New Roman" w:eastAsia="Times New Roman" w:hAnsi="Times New Roman" w:cs="Times New Roman"/>
            <w:color w:val="0000FF"/>
            <w:sz w:val="24"/>
            <w:szCs w:val="24"/>
            <w:u w:val="single"/>
            <w:lang w:eastAsia="ru-RU"/>
          </w:rPr>
          <w:t>частью 10 статьи 173</w:t>
        </w:r>
      </w:hyperlink>
      <w:r w:rsidRPr="007E4C1B">
        <w:rPr>
          <w:rFonts w:ascii="Times New Roman" w:eastAsia="Times New Roman" w:hAnsi="Times New Roman" w:cs="Times New Roman"/>
          <w:sz w:val="24"/>
          <w:szCs w:val="24"/>
          <w:lang w:eastAsia="ru-RU"/>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0C5337C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90A45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12 введена Федеральным законом от 29.06.2015 N 176-ФЗ)</w:t>
      </w:r>
    </w:p>
    <w:p w14:paraId="1AFC800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3C88D3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FDD8C4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175.1. Специальный депозит</w:t>
      </w:r>
    </w:p>
    <w:p w14:paraId="115B8D3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44148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(введена Федеральным законом от 03.07.2016 N 355-ФЗ)</w:t>
      </w:r>
    </w:p>
    <w:p w14:paraId="4ED51BD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09A174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27B863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r:id="rId73" w:anchor="Par2767"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 w:history="1">
        <w:r w:rsidRPr="007E4C1B">
          <w:rPr>
            <w:rFonts w:ascii="Times New Roman" w:eastAsia="Times New Roman" w:hAnsi="Times New Roman" w:cs="Times New Roman"/>
            <w:color w:val="0000FF"/>
            <w:sz w:val="24"/>
            <w:szCs w:val="24"/>
            <w:u w:val="single"/>
            <w:lang w:eastAsia="ru-RU"/>
          </w:rPr>
          <w:t>частью 2 статьи 176</w:t>
        </w:r>
      </w:hyperlink>
      <w:r w:rsidRPr="007E4C1B">
        <w:rPr>
          <w:rFonts w:ascii="Times New Roman" w:eastAsia="Times New Roman" w:hAnsi="Times New Roman" w:cs="Times New Roman"/>
          <w:sz w:val="24"/>
          <w:szCs w:val="24"/>
          <w:lang w:eastAsia="ru-RU"/>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27D89E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C503E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r:id="rId74" w:anchor="Par2719"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 w:history="1">
        <w:r w:rsidRPr="007E4C1B">
          <w:rPr>
            <w:rFonts w:ascii="Times New Roman" w:eastAsia="Times New Roman" w:hAnsi="Times New Roman" w:cs="Times New Roman"/>
            <w:color w:val="0000FF"/>
            <w:sz w:val="24"/>
            <w:szCs w:val="24"/>
            <w:u w:val="single"/>
            <w:lang w:eastAsia="ru-RU"/>
          </w:rPr>
          <w:t>части 1 статьи 174</w:t>
        </w:r>
      </w:hyperlink>
      <w:r w:rsidRPr="007E4C1B">
        <w:rPr>
          <w:rFonts w:ascii="Times New Roman" w:eastAsia="Times New Roman" w:hAnsi="Times New Roman" w:cs="Times New Roman"/>
          <w:sz w:val="24"/>
          <w:szCs w:val="24"/>
          <w:lang w:eastAsia="ru-RU"/>
        </w:rPr>
        <w:t xml:space="preserve"> настоящего Кодекса.</w:t>
      </w:r>
    </w:p>
    <w:p w14:paraId="6D7467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5BBEF1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35CEFDF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0F2060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75" w:anchor="Par69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 w:history="1">
        <w:r w:rsidRPr="007E4C1B">
          <w:rPr>
            <w:rFonts w:ascii="Times New Roman" w:eastAsia="Times New Roman" w:hAnsi="Times New Roman" w:cs="Times New Roman"/>
            <w:color w:val="0000FF"/>
            <w:sz w:val="24"/>
            <w:szCs w:val="24"/>
            <w:u w:val="single"/>
            <w:lang w:eastAsia="ru-RU"/>
          </w:rPr>
          <w:t>пунктах 1.1-1</w:t>
        </w:r>
      </w:hyperlink>
      <w:r w:rsidRPr="007E4C1B">
        <w:rPr>
          <w:rFonts w:ascii="Times New Roman" w:eastAsia="Times New Roman" w:hAnsi="Times New Roman" w:cs="Times New Roman"/>
          <w:sz w:val="24"/>
          <w:szCs w:val="24"/>
          <w:lang w:eastAsia="ru-RU"/>
        </w:rPr>
        <w:t xml:space="preserve"> и </w:t>
      </w:r>
      <w:hyperlink r:id="rId76" w:anchor="Par69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 w:history="1">
        <w:r w:rsidRPr="007E4C1B">
          <w:rPr>
            <w:rFonts w:ascii="Times New Roman" w:eastAsia="Times New Roman" w:hAnsi="Times New Roman" w:cs="Times New Roman"/>
            <w:color w:val="0000FF"/>
            <w:sz w:val="24"/>
            <w:szCs w:val="24"/>
            <w:u w:val="single"/>
            <w:lang w:eastAsia="ru-RU"/>
          </w:rPr>
          <w:t>1.2 части 2 статьи 44</w:t>
        </w:r>
      </w:hyperlink>
      <w:r w:rsidRPr="007E4C1B">
        <w:rPr>
          <w:rFonts w:ascii="Times New Roman" w:eastAsia="Times New Roman" w:hAnsi="Times New Roman" w:cs="Times New Roman"/>
          <w:sz w:val="24"/>
          <w:szCs w:val="24"/>
          <w:lang w:eastAsia="ru-RU"/>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14:paraId="3FDE532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F2998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9DB883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 w:name="Par2765"/>
      <w:bookmarkEnd w:id="36"/>
      <w:r w:rsidRPr="007E4C1B">
        <w:rPr>
          <w:rFonts w:ascii="Times New Roman" w:eastAsia="Times New Roman" w:hAnsi="Times New Roman" w:cs="Times New Roman"/>
          <w:sz w:val="24"/>
          <w:szCs w:val="24"/>
          <w:lang w:eastAsia="ru-RU"/>
        </w:rPr>
        <w:t>Статья 176. Особенности открытия и закрытия специального счета</w:t>
      </w:r>
    </w:p>
    <w:p w14:paraId="4604BB6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975FE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047CF5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 w:name="Par2767"/>
      <w:bookmarkEnd w:id="37"/>
      <w:r w:rsidRPr="007E4C1B">
        <w:rPr>
          <w:rFonts w:ascii="Times New Roman" w:eastAsia="Times New Roman" w:hAnsi="Times New Roman" w:cs="Times New Roman"/>
          <w:sz w:val="24"/>
          <w:szCs w:val="24"/>
          <w:lang w:eastAsia="ru-RU"/>
        </w:rPr>
        <w:t xml:space="preserve">1. Специальный счет открывается на имя лица, указанного в </w:t>
      </w:r>
      <w:hyperlink r:id="rId77" w:anchor="Par2730" w:tooltip="2. Владельцем специального счета может быть:" w:history="1">
        <w:r w:rsidRPr="007E4C1B">
          <w:rPr>
            <w:rFonts w:ascii="Times New Roman" w:eastAsia="Times New Roman" w:hAnsi="Times New Roman" w:cs="Times New Roman"/>
            <w:color w:val="0000FF"/>
            <w:sz w:val="24"/>
            <w:szCs w:val="24"/>
            <w:u w:val="single"/>
            <w:lang w:eastAsia="ru-RU"/>
          </w:rPr>
          <w:t>частях 2</w:t>
        </w:r>
      </w:hyperlink>
      <w:r w:rsidRPr="007E4C1B">
        <w:rPr>
          <w:rFonts w:ascii="Times New Roman" w:eastAsia="Times New Roman" w:hAnsi="Times New Roman" w:cs="Times New Roman"/>
          <w:sz w:val="24"/>
          <w:szCs w:val="24"/>
          <w:lang w:eastAsia="ru-RU"/>
        </w:rPr>
        <w:t xml:space="preserve"> и </w:t>
      </w:r>
      <w:hyperlink r:id="rId78" w:anchor="Par2737"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sidRPr="007E4C1B">
          <w:rPr>
            <w:rFonts w:ascii="Times New Roman" w:eastAsia="Times New Roman" w:hAnsi="Times New Roman" w:cs="Times New Roman"/>
            <w:color w:val="0000FF"/>
            <w:sz w:val="24"/>
            <w:szCs w:val="24"/>
            <w:u w:val="single"/>
            <w:lang w:eastAsia="ru-RU"/>
          </w:rPr>
          <w:t>3 статьи 175</w:t>
        </w:r>
      </w:hyperlink>
      <w:r w:rsidRPr="007E4C1B">
        <w:rPr>
          <w:rFonts w:ascii="Times New Roman" w:eastAsia="Times New Roman" w:hAnsi="Times New Roman" w:cs="Times New Roman"/>
          <w:sz w:val="24"/>
          <w:szCs w:val="24"/>
          <w:lang w:eastAsia="ru-RU"/>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r:id="rId79" w:anchor="Par69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history="1">
        <w:r w:rsidRPr="007E4C1B">
          <w:rPr>
            <w:rFonts w:ascii="Times New Roman" w:eastAsia="Times New Roman" w:hAnsi="Times New Roman" w:cs="Times New Roman"/>
            <w:color w:val="0000FF"/>
            <w:sz w:val="24"/>
            <w:szCs w:val="24"/>
            <w:u w:val="single"/>
            <w:lang w:eastAsia="ru-RU"/>
          </w:rPr>
          <w:t>пунктом 1.1 части 2 статьи 44</w:t>
        </w:r>
      </w:hyperlink>
      <w:r w:rsidRPr="007E4C1B">
        <w:rPr>
          <w:rFonts w:ascii="Times New Roman" w:eastAsia="Times New Roman" w:hAnsi="Times New Roman" w:cs="Times New Roman"/>
          <w:sz w:val="24"/>
          <w:szCs w:val="24"/>
          <w:lang w:eastAsia="ru-RU"/>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6DE9A74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7C2250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2E1280C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6E38EA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 w:name="Par2769"/>
      <w:bookmarkEnd w:id="38"/>
      <w:r w:rsidRPr="007E4C1B">
        <w:rPr>
          <w:rFonts w:ascii="Times New Roman" w:eastAsia="Times New Roman" w:hAnsi="Times New Roman" w:cs="Times New Roman"/>
          <w:sz w:val="24"/>
          <w:szCs w:val="24"/>
          <w:lang w:eastAsia="ru-RU"/>
        </w:rP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14:paraId="32E4DBF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10D73BC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20.12.2017 N 399-ФЗ)</w:t>
      </w:r>
    </w:p>
    <w:p w14:paraId="2C1DA2E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7FF4EB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r:id="rId80" w:anchor="Par276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 w:history="1">
        <w:r w:rsidRPr="007E4C1B">
          <w:rPr>
            <w:rFonts w:ascii="Times New Roman" w:eastAsia="Times New Roman" w:hAnsi="Times New Roman" w:cs="Times New Roman"/>
            <w:color w:val="0000FF"/>
            <w:sz w:val="24"/>
            <w:szCs w:val="24"/>
            <w:u w:val="single"/>
            <w:lang w:eastAsia="ru-RU"/>
          </w:rPr>
          <w:t>частью 2</w:t>
        </w:r>
      </w:hyperlink>
      <w:r w:rsidRPr="007E4C1B">
        <w:rPr>
          <w:rFonts w:ascii="Times New Roman" w:eastAsia="Times New Roman" w:hAnsi="Times New Roman" w:cs="Times New Roman"/>
          <w:sz w:val="24"/>
          <w:szCs w:val="24"/>
          <w:lang w:eastAsia="ru-RU"/>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r:id="rId81" w:anchor="Par276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 w:history="1">
        <w:r w:rsidRPr="007E4C1B">
          <w:rPr>
            <w:rFonts w:ascii="Times New Roman" w:eastAsia="Times New Roman" w:hAnsi="Times New Roman" w:cs="Times New Roman"/>
            <w:color w:val="0000FF"/>
            <w:sz w:val="24"/>
            <w:szCs w:val="24"/>
            <w:u w:val="single"/>
            <w:lang w:eastAsia="ru-RU"/>
          </w:rPr>
          <w:t>частью 2</w:t>
        </w:r>
      </w:hyperlink>
      <w:r w:rsidRPr="007E4C1B">
        <w:rPr>
          <w:rFonts w:ascii="Times New Roman" w:eastAsia="Times New Roman" w:hAnsi="Times New Roman" w:cs="Times New Roman"/>
          <w:sz w:val="24"/>
          <w:szCs w:val="24"/>
          <w:lang w:eastAsia="ru-RU"/>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687A767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D1F02A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2.1 введена Федеральным законом от 29.06.2015 N 176-ФЗ)</w:t>
      </w:r>
    </w:p>
    <w:p w14:paraId="69B68C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B289DF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w:t>
      </w:r>
      <w:r w:rsidRPr="007E4C1B">
        <w:rPr>
          <w:rFonts w:ascii="Times New Roman" w:eastAsia="Times New Roman" w:hAnsi="Times New Roman" w:cs="Times New Roman"/>
          <w:sz w:val="24"/>
          <w:szCs w:val="24"/>
          <w:lang w:eastAsia="ru-RU"/>
        </w:rPr>
        <w:lastRenderedPageBreak/>
        <w:t>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0040667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1A6DDD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399A0E7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62A20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Остаток денежных средств при закрытии специального счета перечисляется по заявлению владельца специального счета:</w:t>
      </w:r>
    </w:p>
    <w:p w14:paraId="791E98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5BD232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 w:name="Par2776"/>
      <w:bookmarkEnd w:id="39"/>
      <w:r w:rsidRPr="007E4C1B">
        <w:rPr>
          <w:rFonts w:ascii="Times New Roman" w:eastAsia="Times New Roman" w:hAnsi="Times New Roman" w:cs="Times New Roman"/>
          <w:sz w:val="24"/>
          <w:szCs w:val="24"/>
          <w:lang w:eastAsia="ru-RU"/>
        </w:rPr>
        <w:t>1) на счет регионального оператора в случае изменения способа формирования фонда капитального ремонта;</w:t>
      </w:r>
    </w:p>
    <w:p w14:paraId="63FACB5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75699B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405429F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7DBE2A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r:id="rId82" w:anchor="Par2776" w:tooltip="1) на счет регионального оператора в случае изменения способа формирования фонда капитального ремонта;" w:history="1">
        <w:r w:rsidRPr="007E4C1B">
          <w:rPr>
            <w:rFonts w:ascii="Times New Roman" w:eastAsia="Times New Roman" w:hAnsi="Times New Roman" w:cs="Times New Roman"/>
            <w:color w:val="0000FF"/>
            <w:sz w:val="24"/>
            <w:szCs w:val="24"/>
            <w:u w:val="single"/>
            <w:lang w:eastAsia="ru-RU"/>
          </w:rPr>
          <w:t>пунктом 1 части 4</w:t>
        </w:r>
      </w:hyperlink>
      <w:r w:rsidRPr="007E4C1B">
        <w:rPr>
          <w:rFonts w:ascii="Times New Roman" w:eastAsia="Times New Roman" w:hAnsi="Times New Roman" w:cs="Times New Roman"/>
          <w:sz w:val="24"/>
          <w:szCs w:val="24"/>
          <w:lang w:eastAsia="ru-RU"/>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49939B7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BF892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4FE93F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Статья 177. Совершение операций по специальному счету</w:t>
      </w:r>
    </w:p>
    <w:p w14:paraId="457F0D9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63885A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16B91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 w:name="Par2782"/>
      <w:bookmarkEnd w:id="40"/>
      <w:r w:rsidRPr="007E4C1B">
        <w:rPr>
          <w:rFonts w:ascii="Times New Roman" w:eastAsia="Times New Roman" w:hAnsi="Times New Roman" w:cs="Times New Roman"/>
          <w:sz w:val="24"/>
          <w:szCs w:val="24"/>
          <w:lang w:eastAsia="ru-RU"/>
        </w:rPr>
        <w:t>1. По специальному счету могут совершаться следующие операции:</w:t>
      </w:r>
    </w:p>
    <w:p w14:paraId="06C3ADA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BE8870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r:id="rId83" w:anchor="Par2719"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 w:history="1">
        <w:r w:rsidRPr="007E4C1B">
          <w:rPr>
            <w:rFonts w:ascii="Times New Roman" w:eastAsia="Times New Roman" w:hAnsi="Times New Roman" w:cs="Times New Roman"/>
            <w:color w:val="0000FF"/>
            <w:sz w:val="24"/>
            <w:szCs w:val="24"/>
            <w:u w:val="single"/>
            <w:lang w:eastAsia="ru-RU"/>
          </w:rPr>
          <w:t>части 1 статьи 174</w:t>
        </w:r>
      </w:hyperlink>
      <w:r w:rsidRPr="007E4C1B">
        <w:rPr>
          <w:rFonts w:ascii="Times New Roman" w:eastAsia="Times New Roman" w:hAnsi="Times New Roman" w:cs="Times New Roman"/>
          <w:sz w:val="24"/>
          <w:szCs w:val="24"/>
          <w:lang w:eastAsia="ru-RU"/>
        </w:rPr>
        <w:t xml:space="preserve"> настоящего Кодекса;</w:t>
      </w:r>
    </w:p>
    <w:p w14:paraId="4291D2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52692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 списание денежных средств в счет погашения кредитов, займов, полученных на оплату услуг и (или) работ, указанных в </w:t>
      </w:r>
      <w:hyperlink r:id="rId84" w:anchor="Par2719"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 w:history="1">
        <w:r w:rsidRPr="007E4C1B">
          <w:rPr>
            <w:rFonts w:ascii="Times New Roman" w:eastAsia="Times New Roman" w:hAnsi="Times New Roman" w:cs="Times New Roman"/>
            <w:color w:val="0000FF"/>
            <w:sz w:val="24"/>
            <w:szCs w:val="24"/>
            <w:u w:val="single"/>
            <w:lang w:eastAsia="ru-RU"/>
          </w:rPr>
          <w:t>части 1 статьи 174</w:t>
        </w:r>
      </w:hyperlink>
      <w:r w:rsidRPr="007E4C1B">
        <w:rPr>
          <w:rFonts w:ascii="Times New Roman" w:eastAsia="Times New Roman" w:hAnsi="Times New Roman" w:cs="Times New Roman"/>
          <w:sz w:val="24"/>
          <w:szCs w:val="24"/>
          <w:lang w:eastAsia="ru-RU"/>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47980DD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F5734C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3F90FAC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7F0A1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25836BF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DD26CC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4.1) списание денежных средств во исполнение вступившего в законную силу решения суда;</w:t>
      </w:r>
    </w:p>
    <w:p w14:paraId="4CA4CE8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994445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4.1 введен Федеральным законом от 29.07.2017 N 257-ФЗ)</w:t>
      </w:r>
    </w:p>
    <w:p w14:paraId="780ED75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C68B3C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07C5743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3D075DB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4.2 введен Федеральным законом от 29.07.2017 N 257-ФЗ)</w:t>
      </w:r>
    </w:p>
    <w:p w14:paraId="5EA3B84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9E18AD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зачисление взносов на капитальный ремонт, пеней за ненадлежащее исполнение обязанности по уплате таких взносов;</w:t>
      </w:r>
    </w:p>
    <w:p w14:paraId="6C97DDB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921117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24A6E7C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21795D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5.1) зачисление средств финансовой поддержки, предоставленной в соответствии со </w:t>
      </w:r>
      <w:hyperlink r:id="rId85" w:anchor="Par3038" w:tooltip="Статья 191. Меры государственной поддержки, муниципальной поддержки капитального ремонта" w:history="1">
        <w:r w:rsidRPr="007E4C1B">
          <w:rPr>
            <w:rFonts w:ascii="Times New Roman" w:eastAsia="Times New Roman" w:hAnsi="Times New Roman" w:cs="Times New Roman"/>
            <w:color w:val="0000FF"/>
            <w:sz w:val="24"/>
            <w:szCs w:val="24"/>
            <w:u w:val="single"/>
            <w:lang w:eastAsia="ru-RU"/>
          </w:rPr>
          <w:t>статьей 191</w:t>
        </w:r>
      </w:hyperlink>
      <w:r w:rsidRPr="007E4C1B">
        <w:rPr>
          <w:rFonts w:ascii="Times New Roman" w:eastAsia="Times New Roman" w:hAnsi="Times New Roman" w:cs="Times New Roman"/>
          <w:sz w:val="24"/>
          <w:szCs w:val="24"/>
          <w:lang w:eastAsia="ru-RU"/>
        </w:rPr>
        <w:t xml:space="preserve"> настоящего Кодекса;</w:t>
      </w:r>
    </w:p>
    <w:p w14:paraId="4DDB2D7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C6B42E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5.1 введен Федеральным законом от 28.12.2016 N 498-ФЗ)</w:t>
      </w:r>
    </w:p>
    <w:p w14:paraId="69F3A07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25FE6B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74240E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647217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7) перечисление денежных средств, находящихся на данном специальном счете, в случаях, предусмотренных </w:t>
      </w:r>
      <w:hyperlink r:id="rId86" w:anchor="Par2721"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 w:history="1">
        <w:r w:rsidRPr="007E4C1B">
          <w:rPr>
            <w:rFonts w:ascii="Times New Roman" w:eastAsia="Times New Roman" w:hAnsi="Times New Roman" w:cs="Times New Roman"/>
            <w:color w:val="0000FF"/>
            <w:sz w:val="24"/>
            <w:szCs w:val="24"/>
            <w:u w:val="single"/>
            <w:lang w:eastAsia="ru-RU"/>
          </w:rPr>
          <w:t>частью 2 статьи 174</w:t>
        </w:r>
      </w:hyperlink>
      <w:r w:rsidRPr="007E4C1B">
        <w:rPr>
          <w:rFonts w:ascii="Times New Roman" w:eastAsia="Times New Roman" w:hAnsi="Times New Roman" w:cs="Times New Roman"/>
          <w:sz w:val="24"/>
          <w:szCs w:val="24"/>
          <w:lang w:eastAsia="ru-RU"/>
        </w:rPr>
        <w:t xml:space="preserve"> настоящего Кодекса;</w:t>
      </w:r>
    </w:p>
    <w:p w14:paraId="11DB57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6A952D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48DCE0F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CB0620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7.1 введен Федеральным законом от 03.07.2016 N 355-ФЗ)</w:t>
      </w:r>
    </w:p>
    <w:p w14:paraId="75AD02F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95719C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6D8446D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69EDA1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2. Операции по специальному счету, не предусмотренные </w:t>
      </w:r>
      <w:hyperlink r:id="rId87" w:anchor="Par2782" w:tooltip="1. По специальному счету могут совершаться следующие операции:" w:history="1">
        <w:r w:rsidRPr="007E4C1B">
          <w:rPr>
            <w:rFonts w:ascii="Times New Roman" w:eastAsia="Times New Roman" w:hAnsi="Times New Roman" w:cs="Times New Roman"/>
            <w:color w:val="0000FF"/>
            <w:sz w:val="24"/>
            <w:szCs w:val="24"/>
            <w:u w:val="single"/>
            <w:lang w:eastAsia="ru-RU"/>
          </w:rPr>
          <w:t>частью 1</w:t>
        </w:r>
      </w:hyperlink>
      <w:r w:rsidRPr="007E4C1B">
        <w:rPr>
          <w:rFonts w:ascii="Times New Roman" w:eastAsia="Times New Roman" w:hAnsi="Times New Roman" w:cs="Times New Roman"/>
          <w:sz w:val="24"/>
          <w:szCs w:val="24"/>
          <w:lang w:eastAsia="ru-RU"/>
        </w:rPr>
        <w:t xml:space="preserve"> настоящей статьи, не допускаются.</w:t>
      </w:r>
    </w:p>
    <w:p w14:paraId="17213D2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134061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73DA830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0E1D2A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 w:name="Par2802"/>
      <w:bookmarkEnd w:id="41"/>
      <w:r w:rsidRPr="007E4C1B">
        <w:rPr>
          <w:rFonts w:ascii="Times New Roman" w:eastAsia="Times New Roman" w:hAnsi="Times New Roman" w:cs="Times New Roman"/>
          <w:sz w:val="24"/>
          <w:szCs w:val="24"/>
          <w:lang w:eastAsia="ru-RU"/>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125B17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B94F04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14:paraId="2BD22F2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67CBD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 w:name="Par2804"/>
      <w:bookmarkEnd w:id="42"/>
      <w:r w:rsidRPr="007E4C1B">
        <w:rPr>
          <w:rFonts w:ascii="Times New Roman" w:eastAsia="Times New Roman" w:hAnsi="Times New Roman" w:cs="Times New Roman"/>
          <w:sz w:val="24"/>
          <w:szCs w:val="24"/>
          <w:lang w:eastAsia="ru-RU"/>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5E0343A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46597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2 в ред. Федерального закона от 20.12.2017 N 399-ФЗ)</w:t>
      </w:r>
    </w:p>
    <w:p w14:paraId="2BE4271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ABC81E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акт приемки оказанных услуг и (или) выполненных работ по договору, указанному в </w:t>
      </w:r>
      <w:hyperlink r:id="rId88" w:anchor="Par2804"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 w:history="1">
        <w:r w:rsidRPr="007E4C1B">
          <w:rPr>
            <w:rFonts w:ascii="Times New Roman" w:eastAsia="Times New Roman" w:hAnsi="Times New Roman" w:cs="Times New Roman"/>
            <w:color w:val="0000FF"/>
            <w:sz w:val="24"/>
            <w:szCs w:val="24"/>
            <w:u w:val="single"/>
            <w:lang w:eastAsia="ru-RU"/>
          </w:rPr>
          <w:t>пункте 2</w:t>
        </w:r>
      </w:hyperlink>
      <w:r w:rsidRPr="007E4C1B">
        <w:rPr>
          <w:rFonts w:ascii="Times New Roman" w:eastAsia="Times New Roman" w:hAnsi="Times New Roman" w:cs="Times New Roman"/>
          <w:sz w:val="24"/>
          <w:szCs w:val="24"/>
          <w:lang w:eastAsia="ru-RU"/>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r:id="rId89" w:anchor="Par2804"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 w:history="1">
        <w:r w:rsidRPr="007E4C1B">
          <w:rPr>
            <w:rFonts w:ascii="Times New Roman" w:eastAsia="Times New Roman" w:hAnsi="Times New Roman" w:cs="Times New Roman"/>
            <w:color w:val="0000FF"/>
            <w:sz w:val="24"/>
            <w:szCs w:val="24"/>
            <w:u w:val="single"/>
            <w:lang w:eastAsia="ru-RU"/>
          </w:rPr>
          <w:t>пункте 2</w:t>
        </w:r>
      </w:hyperlink>
      <w:r w:rsidRPr="007E4C1B">
        <w:rPr>
          <w:rFonts w:ascii="Times New Roman" w:eastAsia="Times New Roman" w:hAnsi="Times New Roman" w:cs="Times New Roman"/>
          <w:sz w:val="24"/>
          <w:szCs w:val="24"/>
          <w:lang w:eastAsia="ru-RU"/>
        </w:rPr>
        <w:t xml:space="preserve"> настоящей части.</w:t>
      </w:r>
    </w:p>
    <w:p w14:paraId="5CD098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971337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 w:name="Par2807"/>
      <w:bookmarkEnd w:id="43"/>
      <w:r w:rsidRPr="007E4C1B">
        <w:rPr>
          <w:rFonts w:ascii="Times New Roman" w:eastAsia="Times New Roman" w:hAnsi="Times New Roman" w:cs="Times New Roman"/>
          <w:sz w:val="24"/>
          <w:szCs w:val="24"/>
          <w:lang w:eastAsia="ru-RU"/>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16D16C9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B3F0A4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3C7A65E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A4A2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кредитного договора, договора займа.</w:t>
      </w:r>
    </w:p>
    <w:p w14:paraId="4CF2DA6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BB0B1D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r:id="rId90" w:anchor="Par2802"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 w:history="1">
        <w:r w:rsidRPr="007E4C1B">
          <w:rPr>
            <w:rFonts w:ascii="Times New Roman" w:eastAsia="Times New Roman" w:hAnsi="Times New Roman" w:cs="Times New Roman"/>
            <w:color w:val="0000FF"/>
            <w:sz w:val="24"/>
            <w:szCs w:val="24"/>
            <w:u w:val="single"/>
            <w:lang w:eastAsia="ru-RU"/>
          </w:rPr>
          <w:t>частях 4</w:t>
        </w:r>
      </w:hyperlink>
      <w:r w:rsidRPr="007E4C1B">
        <w:rPr>
          <w:rFonts w:ascii="Times New Roman" w:eastAsia="Times New Roman" w:hAnsi="Times New Roman" w:cs="Times New Roman"/>
          <w:sz w:val="24"/>
          <w:szCs w:val="24"/>
          <w:lang w:eastAsia="ru-RU"/>
        </w:rPr>
        <w:t xml:space="preserve"> и </w:t>
      </w:r>
      <w:hyperlink r:id="rId91" w:anchor="Par2807"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 w:history="1">
        <w:r w:rsidRPr="007E4C1B">
          <w:rPr>
            <w:rFonts w:ascii="Times New Roman" w:eastAsia="Times New Roman" w:hAnsi="Times New Roman" w:cs="Times New Roman"/>
            <w:color w:val="0000FF"/>
            <w:sz w:val="24"/>
            <w:szCs w:val="24"/>
            <w:u w:val="single"/>
            <w:lang w:eastAsia="ru-RU"/>
          </w:rPr>
          <w:t>5</w:t>
        </w:r>
      </w:hyperlink>
      <w:r w:rsidRPr="007E4C1B">
        <w:rPr>
          <w:rFonts w:ascii="Times New Roman" w:eastAsia="Times New Roman" w:hAnsi="Times New Roman" w:cs="Times New Roman"/>
          <w:sz w:val="24"/>
          <w:szCs w:val="24"/>
          <w:lang w:eastAsia="ru-RU"/>
        </w:rPr>
        <w:t xml:space="preserve"> настоящей статьи.</w:t>
      </w:r>
    </w:p>
    <w:p w14:paraId="64A3C04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914339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 w:name="Par2811"/>
      <w:bookmarkEnd w:id="44"/>
      <w:r w:rsidRPr="007E4C1B">
        <w:rPr>
          <w:rFonts w:ascii="Times New Roman" w:eastAsia="Times New Roman" w:hAnsi="Times New Roman" w:cs="Times New Roman"/>
          <w:sz w:val="24"/>
          <w:szCs w:val="24"/>
          <w:lang w:eastAsia="ru-RU"/>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r:id="rId92" w:anchor="Par2941" w:tooltip="2. Система учета фондов капитального ремонта включает в себя, в частности, сведения о:" w:history="1">
        <w:r w:rsidRPr="007E4C1B">
          <w:rPr>
            <w:rFonts w:ascii="Times New Roman" w:eastAsia="Times New Roman" w:hAnsi="Times New Roman" w:cs="Times New Roman"/>
            <w:color w:val="0000FF"/>
            <w:sz w:val="24"/>
            <w:szCs w:val="24"/>
            <w:u w:val="single"/>
            <w:lang w:eastAsia="ru-RU"/>
          </w:rPr>
          <w:t>части 2 статьи 183</w:t>
        </w:r>
      </w:hyperlink>
      <w:r w:rsidRPr="007E4C1B">
        <w:rPr>
          <w:rFonts w:ascii="Times New Roman" w:eastAsia="Times New Roman" w:hAnsi="Times New Roman" w:cs="Times New Roman"/>
          <w:sz w:val="24"/>
          <w:szCs w:val="24"/>
          <w:lang w:eastAsia="ru-RU"/>
        </w:rPr>
        <w:t xml:space="preserve"> настоящего Кодекса. Ведение такого учета может осуществляться в электронной форме.</w:t>
      </w:r>
    </w:p>
    <w:p w14:paraId="170C12D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53C1D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28.12.2016 N 498-ФЗ, от 20.12.2017 N 399-ФЗ)</w:t>
      </w:r>
    </w:p>
    <w:p w14:paraId="2E4D049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BB6128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F0F68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Глава 17. ФОРМИРОВАНИЕ ФОНДОВ КАПИТАЛЬНОГО РЕМОНТА</w:t>
      </w:r>
    </w:p>
    <w:p w14:paraId="212E185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69B6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РЕГИОНАЛЬНЫМ ОПЕРАТОРОМ. ДЕЯТЕЛЬНОСТЬ РЕГИОНАЛЬНОГО</w:t>
      </w:r>
    </w:p>
    <w:p w14:paraId="727ACE4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C47FEF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ОПЕРАТОРА ПО ФИНАНСИРОВАНИЮ КАПИТАЛЬНОГО РЕМОНТА ОБЩЕГО</w:t>
      </w:r>
    </w:p>
    <w:p w14:paraId="210D20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F962FB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ИМУЩЕСТВА В МНОГОКВАРТИРНЫХ ДОМАХ</w:t>
      </w:r>
    </w:p>
    <w:p w14:paraId="0FB21D6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F1EFE0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303B4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Статья 178. Правовое положение регионального оператора</w:t>
      </w:r>
    </w:p>
    <w:p w14:paraId="6021EC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087DD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741D4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Региональный оператор является юридическим лицом, созданным в организационно-правовой форме фонда.</w:t>
      </w:r>
    </w:p>
    <w:p w14:paraId="4371B57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C4B8AE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791C45E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CB2E9D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06C2A49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432195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2.1 введена Федеральным законом от 20.12.2017 N 399-ФЗ)</w:t>
      </w:r>
    </w:p>
    <w:p w14:paraId="4103E81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DEAA1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3D45769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CE3782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93" w:anchor="Par2829"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 w:history="1">
        <w:r w:rsidRPr="007E4C1B">
          <w:rPr>
            <w:rFonts w:ascii="Times New Roman" w:eastAsia="Times New Roman" w:hAnsi="Times New Roman" w:cs="Times New Roman"/>
            <w:color w:val="0000FF"/>
            <w:sz w:val="24"/>
            <w:szCs w:val="24"/>
            <w:u w:val="single"/>
            <w:lang w:eastAsia="ru-RU"/>
          </w:rPr>
          <w:t>частью 4.2</w:t>
        </w:r>
      </w:hyperlink>
      <w:r w:rsidRPr="007E4C1B">
        <w:rPr>
          <w:rFonts w:ascii="Times New Roman" w:eastAsia="Times New Roman" w:hAnsi="Times New Roman" w:cs="Times New Roman"/>
          <w:sz w:val="24"/>
          <w:szCs w:val="24"/>
          <w:lang w:eastAsia="ru-RU"/>
        </w:rPr>
        <w:t xml:space="preserve"> настоящей статьи.</w:t>
      </w:r>
    </w:p>
    <w:p w14:paraId="2D85C00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F2454B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2FD29C3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DC0ACF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4.1. Утратил силу. - Федеральный закон от 03.07.2016 N 355-ФЗ.</w:t>
      </w:r>
    </w:p>
    <w:p w14:paraId="23B98E8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09C92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 w:name="Par2829"/>
      <w:bookmarkEnd w:id="45"/>
      <w:r w:rsidRPr="007E4C1B">
        <w:rPr>
          <w:rFonts w:ascii="Times New Roman" w:eastAsia="Times New Roman" w:hAnsi="Times New Roman" w:cs="Times New Roman"/>
          <w:sz w:val="24"/>
          <w:szCs w:val="24"/>
          <w:lang w:eastAsia="ru-RU"/>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w:t>
      </w:r>
      <w:r w:rsidRPr="007E4C1B">
        <w:rPr>
          <w:rFonts w:ascii="Times New Roman" w:eastAsia="Times New Roman" w:hAnsi="Times New Roman" w:cs="Times New Roman"/>
          <w:sz w:val="24"/>
          <w:szCs w:val="24"/>
          <w:lang w:eastAsia="ru-RU"/>
        </w:rPr>
        <w:lastRenderedPageBreak/>
        <w:t>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31AD15B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826BF7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4.2 введена Федеральным законом от 29.06.2015 N 176-ФЗ)</w:t>
      </w:r>
    </w:p>
    <w:p w14:paraId="618BCB4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B01A86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 w:name="Par2831"/>
      <w:bookmarkEnd w:id="46"/>
      <w:r w:rsidRPr="007E4C1B">
        <w:rPr>
          <w:rFonts w:ascii="Times New Roman" w:eastAsia="Times New Roman" w:hAnsi="Times New Roman" w:cs="Times New Roman"/>
          <w:sz w:val="24"/>
          <w:szCs w:val="24"/>
          <w:lang w:eastAsia="ru-RU"/>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19A7245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C2996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227949B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20CED1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64F01A0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A23E28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DB70AC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260A3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03.07.2016 N 355-ФЗ)</w:t>
      </w:r>
    </w:p>
    <w:p w14:paraId="38623B7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B91191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87BF8F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178.1. Требования к руководителю регионального оператора, кандидату на должность руководителя регионального оператора</w:t>
      </w:r>
    </w:p>
    <w:p w14:paraId="470B20B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10F3694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(введена Федеральным законом от 03.07.2016 N 355-ФЗ)</w:t>
      </w:r>
    </w:p>
    <w:p w14:paraId="651B476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28EF62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1856DA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16CBE6A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75C3F6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Обстоятельствами, препятствующими назначению на должность руководителя регионального оператора, являются:</w:t>
      </w:r>
    </w:p>
    <w:p w14:paraId="18F8343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4F91DB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признание судом кандидата на должность руководителя регионального оператора недееспособным или ограниченно дееспособным;</w:t>
      </w:r>
    </w:p>
    <w:p w14:paraId="63F5E49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B4FA9B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6A2F573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53151D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Не допускается наличие у руководителя регионального оператора, кандидата на должность руководителя регионального оператора:</w:t>
      </w:r>
    </w:p>
    <w:p w14:paraId="401E5B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7A1BF3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неснятой или непогашенной судимости;</w:t>
      </w:r>
    </w:p>
    <w:p w14:paraId="4332635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F192AA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неисполненного наказания за административное правонарушение в форме дисквалификации независимо от сферы деятельности.</w:t>
      </w:r>
    </w:p>
    <w:p w14:paraId="0386887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B2ED6E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w:t>
      </w:r>
      <w:r w:rsidRPr="007E4C1B">
        <w:rPr>
          <w:rFonts w:ascii="Times New Roman" w:eastAsia="Times New Roman" w:hAnsi="Times New Roman" w:cs="Times New Roman"/>
          <w:sz w:val="24"/>
          <w:szCs w:val="24"/>
          <w:lang w:eastAsia="ru-RU"/>
        </w:rPr>
        <w:lastRenderedPageBreak/>
        <w:t>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2EF6942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49DDC1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7711C60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FE7130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для кандидата на должность руководителя регионального оператора - при проведении открытого конкурса на замещение указанной должности;</w:t>
      </w:r>
    </w:p>
    <w:p w14:paraId="5ED1993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9F0545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для руководителя регионального оператора - не реже одного раза в три года начиная с момента назначения.</w:t>
      </w:r>
    </w:p>
    <w:p w14:paraId="03E124C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4D2B4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E82311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3A2013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9158E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179. Имущество регионального оператора</w:t>
      </w:r>
    </w:p>
    <w:p w14:paraId="2B00C1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71EF29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94D18A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Имущество регионального оператора формируется за счет:</w:t>
      </w:r>
    </w:p>
    <w:p w14:paraId="7DB7359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8902F9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взносов учредителя;</w:t>
      </w:r>
    </w:p>
    <w:p w14:paraId="4E7F456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396FA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520D536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445AB2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3) других не запрещенных законом источников.</w:t>
      </w:r>
    </w:p>
    <w:p w14:paraId="5FC3BFF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3A988C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49F03C4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044C2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r:id="rId94" w:anchor="Par2765" w:tooltip="Статья 176. Особенности открытия и закрытия специального счета" w:history="1">
        <w:r w:rsidRPr="007E4C1B">
          <w:rPr>
            <w:rFonts w:ascii="Times New Roman" w:eastAsia="Times New Roman" w:hAnsi="Times New Roman" w:cs="Times New Roman"/>
            <w:color w:val="0000FF"/>
            <w:sz w:val="24"/>
            <w:szCs w:val="24"/>
            <w:u w:val="single"/>
            <w:lang w:eastAsia="ru-RU"/>
          </w:rPr>
          <w:t>статьей 176</w:t>
        </w:r>
      </w:hyperlink>
      <w:r w:rsidRPr="007E4C1B">
        <w:rPr>
          <w:rFonts w:ascii="Times New Roman" w:eastAsia="Times New Roman" w:hAnsi="Times New Roman" w:cs="Times New Roman"/>
          <w:sz w:val="24"/>
          <w:szCs w:val="24"/>
          <w:lang w:eastAsia="ru-RU"/>
        </w:rPr>
        <w:t xml:space="preserve">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r:id="rId95" w:anchor="Par2719"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 w:history="1">
        <w:r w:rsidRPr="007E4C1B">
          <w:rPr>
            <w:rFonts w:ascii="Times New Roman" w:eastAsia="Times New Roman" w:hAnsi="Times New Roman" w:cs="Times New Roman"/>
            <w:color w:val="0000FF"/>
            <w:sz w:val="24"/>
            <w:szCs w:val="24"/>
            <w:u w:val="single"/>
            <w:lang w:eastAsia="ru-RU"/>
          </w:rPr>
          <w:t>части 1 статьи 174</w:t>
        </w:r>
      </w:hyperlink>
      <w:r w:rsidRPr="007E4C1B">
        <w:rPr>
          <w:rFonts w:ascii="Times New Roman" w:eastAsia="Times New Roman" w:hAnsi="Times New Roman" w:cs="Times New Roman"/>
          <w:sz w:val="24"/>
          <w:szCs w:val="24"/>
          <w:lang w:eastAsia="ru-RU"/>
        </w:rPr>
        <w:t xml:space="preserve"> настоящего Кодекса.</w:t>
      </w:r>
    </w:p>
    <w:p w14:paraId="08F0865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E5D6BE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31004E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3DB49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3EA9A86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DADC33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96" w:anchor="Par69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 w:history="1">
        <w:r w:rsidRPr="007E4C1B">
          <w:rPr>
            <w:rFonts w:ascii="Times New Roman" w:eastAsia="Times New Roman" w:hAnsi="Times New Roman" w:cs="Times New Roman"/>
            <w:color w:val="0000FF"/>
            <w:sz w:val="24"/>
            <w:szCs w:val="24"/>
            <w:u w:val="single"/>
            <w:lang w:eastAsia="ru-RU"/>
          </w:rPr>
          <w:t>пункте 1.2 части 2 статьи 44</w:t>
        </w:r>
      </w:hyperlink>
      <w:r w:rsidRPr="007E4C1B">
        <w:rPr>
          <w:rFonts w:ascii="Times New Roman" w:eastAsia="Times New Roman" w:hAnsi="Times New Roman" w:cs="Times New Roman"/>
          <w:sz w:val="24"/>
          <w:szCs w:val="24"/>
          <w:lang w:eastAsia="ru-RU"/>
        </w:rPr>
        <w:t xml:space="preserve"> настоящего Кодекса, а также договоров на оказание услуг и (или) выполнение работ по капитальному </w:t>
      </w:r>
      <w:r w:rsidRPr="007E4C1B">
        <w:rPr>
          <w:rFonts w:ascii="Times New Roman" w:eastAsia="Times New Roman" w:hAnsi="Times New Roman" w:cs="Times New Roman"/>
          <w:sz w:val="24"/>
          <w:szCs w:val="24"/>
          <w:lang w:eastAsia="ru-RU"/>
        </w:rPr>
        <w:lastRenderedPageBreak/>
        <w:t>ремонту общего имущества в данном многоквартирном доме, заключенных с подрядными организациями.</w:t>
      </w:r>
    </w:p>
    <w:p w14:paraId="5E2617D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66DD2F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 введена Федеральным законом от 29.06.2015 N 176-ФЗ)</w:t>
      </w:r>
    </w:p>
    <w:p w14:paraId="6E44617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05B1FF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Утратил силу. - Федеральный закон от 28.11.2018 N 434-ФЗ.</w:t>
      </w:r>
    </w:p>
    <w:p w14:paraId="52E6209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17C52B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97DE9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180. Функции регионального оператора</w:t>
      </w:r>
    </w:p>
    <w:p w14:paraId="6E73EE7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08FA3E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18F543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 w:name="Par2869"/>
      <w:bookmarkEnd w:id="47"/>
      <w:r w:rsidRPr="007E4C1B">
        <w:rPr>
          <w:rFonts w:ascii="Times New Roman" w:eastAsia="Times New Roman" w:hAnsi="Times New Roman" w:cs="Times New Roman"/>
          <w:sz w:val="24"/>
          <w:szCs w:val="24"/>
          <w:lang w:eastAsia="ru-RU"/>
        </w:rPr>
        <w:t>1. Функциями регионального оператора являются:</w:t>
      </w:r>
    </w:p>
    <w:p w14:paraId="029FB67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427312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2E952A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B862A8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551ACF4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8F3DF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1248549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BE2F3D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4CB228A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69CF971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5BE34AA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B4D77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69B9E8E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C290AD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1.1. Закупки региональным оператором товаров, работ, услуг в целях выполнения функций регионального оператора, установленных </w:t>
      </w:r>
      <w:hyperlink r:id="rId97" w:anchor="Par2869" w:tooltip="1. Функциями регионального оператора являются:" w:history="1">
        <w:r w:rsidRPr="007E4C1B">
          <w:rPr>
            <w:rFonts w:ascii="Times New Roman" w:eastAsia="Times New Roman" w:hAnsi="Times New Roman" w:cs="Times New Roman"/>
            <w:color w:val="0000FF"/>
            <w:sz w:val="24"/>
            <w:szCs w:val="24"/>
            <w:u w:val="single"/>
            <w:lang w:eastAsia="ru-RU"/>
          </w:rPr>
          <w:t>частью 1</w:t>
        </w:r>
      </w:hyperlink>
      <w:r w:rsidRPr="007E4C1B">
        <w:rPr>
          <w:rFonts w:ascii="Times New Roman" w:eastAsia="Times New Roman" w:hAnsi="Times New Roman" w:cs="Times New Roman"/>
          <w:sz w:val="24"/>
          <w:szCs w:val="24"/>
          <w:lang w:eastAsia="ru-RU"/>
        </w:rP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6D91859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2BDCCA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1.1 введена Федеральным законом от 29.06.2015 N 176-ФЗ; в ред. Федерального закона от 03.07.2016 N 355-ФЗ)</w:t>
      </w:r>
    </w:p>
    <w:p w14:paraId="466075A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D8DC1A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424C54C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55C457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r:id="rId98" w:anchor="Par2659"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 w:history="1">
        <w:r w:rsidRPr="007E4C1B">
          <w:rPr>
            <w:rFonts w:ascii="Times New Roman" w:eastAsia="Times New Roman" w:hAnsi="Times New Roman" w:cs="Times New Roman"/>
            <w:color w:val="0000FF"/>
            <w:sz w:val="24"/>
            <w:szCs w:val="24"/>
            <w:u w:val="single"/>
            <w:lang w:eastAsia="ru-RU"/>
          </w:rPr>
          <w:t>пунктом 5 части 4 статьи 170</w:t>
        </w:r>
      </w:hyperlink>
      <w:r w:rsidRPr="007E4C1B">
        <w:rPr>
          <w:rFonts w:ascii="Times New Roman" w:eastAsia="Times New Roman" w:hAnsi="Times New Roman" w:cs="Times New Roman"/>
          <w:sz w:val="24"/>
          <w:szCs w:val="24"/>
          <w:lang w:eastAsia="ru-RU"/>
        </w:rPr>
        <w:t xml:space="preserve"> настоящего Кодекса считается переданным на усмотрение регионального оператора.</w:t>
      </w:r>
    </w:p>
    <w:p w14:paraId="3FE16F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66EF00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(в ред. Федеральных законов от 29.06.2015 N 176-ФЗ, от 03.07.2016 N 355-ФЗ, от 20.12.2017 N 399-ФЗ)</w:t>
      </w:r>
    </w:p>
    <w:p w14:paraId="28FA813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D3B60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59FBED8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0D377C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 в ред. Федерального закона от 29.06.2015 N 176-ФЗ)</w:t>
      </w:r>
    </w:p>
    <w:p w14:paraId="3BA8030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7894B0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90F64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181. Формирование фондов капитального ремонта на счете регионального оператора</w:t>
      </w:r>
    </w:p>
    <w:p w14:paraId="4E875F8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A69509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75452BF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9B543C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F706F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r:id="rId99" w:anchor="Par267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 w:history="1">
        <w:r w:rsidRPr="007E4C1B">
          <w:rPr>
            <w:rFonts w:ascii="Times New Roman" w:eastAsia="Times New Roman" w:hAnsi="Times New Roman" w:cs="Times New Roman"/>
            <w:color w:val="0000FF"/>
            <w:sz w:val="24"/>
            <w:szCs w:val="24"/>
            <w:u w:val="single"/>
            <w:lang w:eastAsia="ru-RU"/>
          </w:rPr>
          <w:t>частью 7 статьи 170</w:t>
        </w:r>
      </w:hyperlink>
      <w:r w:rsidRPr="007E4C1B">
        <w:rPr>
          <w:rFonts w:ascii="Times New Roman" w:eastAsia="Times New Roman" w:hAnsi="Times New Roman" w:cs="Times New Roman"/>
          <w:sz w:val="24"/>
          <w:szCs w:val="24"/>
          <w:lang w:eastAsia="ru-RU"/>
        </w:rPr>
        <w:t xml:space="preserve"> настоящего Кодекса, имеют права и исполняют обязанности, предусмотренные </w:t>
      </w:r>
      <w:hyperlink r:id="rId100" w:anchor="Par2889" w:tooltip="2. Собственники помещений в многоквартирном доме при формировании фонда капитального ремонта на счете регионального оператора:" w:history="1">
        <w:r w:rsidRPr="007E4C1B">
          <w:rPr>
            <w:rFonts w:ascii="Times New Roman" w:eastAsia="Times New Roman" w:hAnsi="Times New Roman" w:cs="Times New Roman"/>
            <w:color w:val="0000FF"/>
            <w:sz w:val="24"/>
            <w:szCs w:val="24"/>
            <w:u w:val="single"/>
            <w:lang w:eastAsia="ru-RU"/>
          </w:rPr>
          <w:t>частью 2</w:t>
        </w:r>
      </w:hyperlink>
      <w:r w:rsidRPr="007E4C1B">
        <w:rPr>
          <w:rFonts w:ascii="Times New Roman" w:eastAsia="Times New Roman" w:hAnsi="Times New Roman" w:cs="Times New Roman"/>
          <w:sz w:val="24"/>
          <w:szCs w:val="24"/>
          <w:lang w:eastAsia="ru-RU"/>
        </w:rPr>
        <w:t xml:space="preserve"> настоящей статьи, начиная с даты, определяемой в соответствии с </w:t>
      </w:r>
      <w:hyperlink r:id="rId101" w:anchor="Par2642"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 w:history="1">
        <w:r w:rsidRPr="007E4C1B">
          <w:rPr>
            <w:rFonts w:ascii="Times New Roman" w:eastAsia="Times New Roman" w:hAnsi="Times New Roman" w:cs="Times New Roman"/>
            <w:color w:val="0000FF"/>
            <w:sz w:val="24"/>
            <w:szCs w:val="24"/>
            <w:u w:val="single"/>
            <w:lang w:eastAsia="ru-RU"/>
          </w:rPr>
          <w:t>частью 3 статьи 169</w:t>
        </w:r>
      </w:hyperlink>
      <w:r w:rsidRPr="007E4C1B">
        <w:rPr>
          <w:rFonts w:ascii="Times New Roman" w:eastAsia="Times New Roman" w:hAnsi="Times New Roman" w:cs="Times New Roman"/>
          <w:sz w:val="24"/>
          <w:szCs w:val="24"/>
          <w:lang w:eastAsia="ru-RU"/>
        </w:rPr>
        <w:t xml:space="preserve"> и </w:t>
      </w:r>
      <w:hyperlink r:id="rId102" w:anchor="Par266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 w:history="1">
        <w:r w:rsidRPr="007E4C1B">
          <w:rPr>
            <w:rFonts w:ascii="Times New Roman" w:eastAsia="Times New Roman" w:hAnsi="Times New Roman" w:cs="Times New Roman"/>
            <w:color w:val="0000FF"/>
            <w:sz w:val="24"/>
            <w:szCs w:val="24"/>
            <w:u w:val="single"/>
            <w:lang w:eastAsia="ru-RU"/>
          </w:rPr>
          <w:t>частью 5.1 статьи 170</w:t>
        </w:r>
      </w:hyperlink>
      <w:r w:rsidRPr="007E4C1B">
        <w:rPr>
          <w:rFonts w:ascii="Times New Roman" w:eastAsia="Times New Roman" w:hAnsi="Times New Roman" w:cs="Times New Roman"/>
          <w:sz w:val="24"/>
          <w:szCs w:val="24"/>
          <w:lang w:eastAsia="ru-RU"/>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r:id="rId103" w:anchor="Par2899" w:tooltip="Статья 182. Обязанности регионального оператора по организации проведения капитального ремонта общего имущества в многоквартирных домах" w:history="1">
        <w:r w:rsidRPr="007E4C1B">
          <w:rPr>
            <w:rFonts w:ascii="Times New Roman" w:eastAsia="Times New Roman" w:hAnsi="Times New Roman" w:cs="Times New Roman"/>
            <w:color w:val="0000FF"/>
            <w:sz w:val="24"/>
            <w:szCs w:val="24"/>
            <w:u w:val="single"/>
            <w:lang w:eastAsia="ru-RU"/>
          </w:rPr>
          <w:t>статьей 182</w:t>
        </w:r>
      </w:hyperlink>
      <w:r w:rsidRPr="007E4C1B">
        <w:rPr>
          <w:rFonts w:ascii="Times New Roman" w:eastAsia="Times New Roman" w:hAnsi="Times New Roman" w:cs="Times New Roman"/>
          <w:sz w:val="24"/>
          <w:szCs w:val="24"/>
          <w:lang w:eastAsia="ru-RU"/>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54D3C09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A90794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29.07.2017 N 257-ФЗ)</w:t>
      </w:r>
    </w:p>
    <w:p w14:paraId="7388C4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0E16F5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 w:name="Par2889"/>
      <w:bookmarkEnd w:id="48"/>
      <w:r w:rsidRPr="007E4C1B">
        <w:rPr>
          <w:rFonts w:ascii="Times New Roman" w:eastAsia="Times New Roman" w:hAnsi="Times New Roman" w:cs="Times New Roman"/>
          <w:sz w:val="24"/>
          <w:szCs w:val="24"/>
          <w:lang w:eastAsia="ru-RU"/>
        </w:rPr>
        <w:t>2. Собственники помещений в многоквартирном доме при формировании фонда капитального ремонта на счете регионального оператора:</w:t>
      </w:r>
    </w:p>
    <w:p w14:paraId="43790A6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1590512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ежемесячно вносят в установленные в соответствии со </w:t>
      </w:r>
      <w:hyperlink r:id="rId104" w:anchor="Par2675" w:tooltip="Статья 171. Особенности уплаты взносов на капитальный ремонт" w:history="1">
        <w:r w:rsidRPr="007E4C1B">
          <w:rPr>
            <w:rFonts w:ascii="Times New Roman" w:eastAsia="Times New Roman" w:hAnsi="Times New Roman" w:cs="Times New Roman"/>
            <w:color w:val="0000FF"/>
            <w:sz w:val="24"/>
            <w:szCs w:val="24"/>
            <w:u w:val="single"/>
            <w:lang w:eastAsia="ru-RU"/>
          </w:rPr>
          <w:t>статьей 171</w:t>
        </w:r>
      </w:hyperlink>
      <w:r w:rsidRPr="007E4C1B">
        <w:rPr>
          <w:rFonts w:ascii="Times New Roman" w:eastAsia="Times New Roman" w:hAnsi="Times New Roman" w:cs="Times New Roman"/>
          <w:sz w:val="24"/>
          <w:szCs w:val="24"/>
          <w:lang w:eastAsia="ru-RU"/>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5C853EA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EC2249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7902F2C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12967A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участвуют в осуществлении приемки оказанных услуг и (или) выполненных работ по капитальному ремонту в таком многоквартирном доме;</w:t>
      </w:r>
    </w:p>
    <w:p w14:paraId="2C797E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BF6EDB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запрашивают и получают предусмотренные настоящим Кодексом сведения (информацию) от заинтересованных лиц;</w:t>
      </w:r>
    </w:p>
    <w:p w14:paraId="5B0B269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5D4568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E096E6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ADD906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0F9AC9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55EE94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4. Региональный оператор применяет установленные законодательством меры, включая начисление пеней, установленных </w:t>
      </w:r>
      <w:hyperlink r:id="rId105" w:anchor="Par2161"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 w:history="1">
        <w:r w:rsidRPr="007E4C1B">
          <w:rPr>
            <w:rFonts w:ascii="Times New Roman" w:eastAsia="Times New Roman" w:hAnsi="Times New Roman" w:cs="Times New Roman"/>
            <w:color w:val="0000FF"/>
            <w:sz w:val="24"/>
            <w:szCs w:val="24"/>
            <w:u w:val="single"/>
            <w:lang w:eastAsia="ru-RU"/>
          </w:rPr>
          <w:t>частью 14.1 статьи 155</w:t>
        </w:r>
      </w:hyperlink>
      <w:r w:rsidRPr="007E4C1B">
        <w:rPr>
          <w:rFonts w:ascii="Times New Roman" w:eastAsia="Times New Roman" w:hAnsi="Times New Roman" w:cs="Times New Roman"/>
          <w:sz w:val="24"/>
          <w:szCs w:val="24"/>
          <w:lang w:eastAsia="ru-RU"/>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2528537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717A9B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 w:name="Par2897"/>
      <w:bookmarkEnd w:id="49"/>
      <w:r w:rsidRPr="007E4C1B">
        <w:rPr>
          <w:rFonts w:ascii="Times New Roman" w:eastAsia="Times New Roman" w:hAnsi="Times New Roman" w:cs="Times New Roman"/>
          <w:sz w:val="24"/>
          <w:szCs w:val="24"/>
          <w:lang w:eastAsia="ru-RU"/>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w:t>
      </w:r>
      <w:r w:rsidRPr="007E4C1B">
        <w:rPr>
          <w:rFonts w:ascii="Times New Roman" w:eastAsia="Times New Roman" w:hAnsi="Times New Roman" w:cs="Times New Roman"/>
          <w:sz w:val="24"/>
          <w:szCs w:val="24"/>
          <w:lang w:eastAsia="ru-RU"/>
        </w:rPr>
        <w:lastRenderedPageBreak/>
        <w:t xml:space="preserve">(или)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r:id="rId106" w:anchor="Par3024"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 w:history="1">
        <w:r w:rsidRPr="007E4C1B">
          <w:rPr>
            <w:rFonts w:ascii="Times New Roman" w:eastAsia="Times New Roman" w:hAnsi="Times New Roman" w:cs="Times New Roman"/>
            <w:color w:val="0000FF"/>
            <w:sz w:val="24"/>
            <w:szCs w:val="24"/>
            <w:u w:val="single"/>
            <w:lang w:eastAsia="ru-RU"/>
          </w:rPr>
          <w:t>частью 4 статьи 190</w:t>
        </w:r>
      </w:hyperlink>
      <w:r w:rsidRPr="007E4C1B">
        <w:rPr>
          <w:rFonts w:ascii="Times New Roman" w:eastAsia="Times New Roman" w:hAnsi="Times New Roman" w:cs="Times New Roman"/>
          <w:sz w:val="24"/>
          <w:szCs w:val="24"/>
          <w:lang w:eastAsia="ru-RU"/>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01D616E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D3A4A9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04C65C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 w:name="Par2899"/>
      <w:bookmarkEnd w:id="50"/>
      <w:r w:rsidRPr="007E4C1B">
        <w:rPr>
          <w:rFonts w:ascii="Times New Roman" w:eastAsia="Times New Roman" w:hAnsi="Times New Roman" w:cs="Times New Roman"/>
          <w:sz w:val="24"/>
          <w:szCs w:val="24"/>
          <w:lang w:eastAsia="ru-RU"/>
        </w:rPr>
        <w:t>Статья 182. Обязанности регионального оператора по организации проведения капитального ремонта общего имущества в многоквартирных домах</w:t>
      </w:r>
    </w:p>
    <w:p w14:paraId="5DEA419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EE41CA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02CB6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1E7142E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A1FD4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321BE11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98383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54B109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6D36D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180E2D4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ECEA8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в сроки, предусмотренные </w:t>
      </w:r>
      <w:hyperlink r:id="rId107" w:anchor="Par2995"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w:history="1">
        <w:r w:rsidRPr="007E4C1B">
          <w:rPr>
            <w:rFonts w:ascii="Times New Roman" w:eastAsia="Times New Roman" w:hAnsi="Times New Roman" w:cs="Times New Roman"/>
            <w:color w:val="0000FF"/>
            <w:sz w:val="24"/>
            <w:szCs w:val="24"/>
            <w:u w:val="single"/>
            <w:lang w:eastAsia="ru-RU"/>
          </w:rPr>
          <w:t>частью 3 статьи 189</w:t>
        </w:r>
      </w:hyperlink>
      <w:r w:rsidRPr="007E4C1B">
        <w:rPr>
          <w:rFonts w:ascii="Times New Roman" w:eastAsia="Times New Roman" w:hAnsi="Times New Roman" w:cs="Times New Roman"/>
          <w:sz w:val="24"/>
          <w:szCs w:val="24"/>
          <w:lang w:eastAsia="ru-RU"/>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w:t>
      </w:r>
      <w:r w:rsidRPr="007E4C1B">
        <w:rPr>
          <w:rFonts w:ascii="Times New Roman" w:eastAsia="Times New Roman" w:hAnsi="Times New Roman" w:cs="Times New Roman"/>
          <w:sz w:val="24"/>
          <w:szCs w:val="24"/>
          <w:lang w:eastAsia="ru-RU"/>
        </w:rPr>
        <w:lastRenderedPageBreak/>
        <w:t>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05EDBA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C12AD7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4396875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0D3539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463AEE7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DDC56C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68F9F10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7A060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3E94898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36C30E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489D886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E86B9D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4.1 введен Федеральным законом от 29.07.2017 N 257-ФЗ)</w:t>
      </w:r>
    </w:p>
    <w:p w14:paraId="719593C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25305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w:t>
      </w:r>
      <w:r w:rsidRPr="007E4C1B">
        <w:rPr>
          <w:rFonts w:ascii="Times New Roman" w:eastAsia="Times New Roman" w:hAnsi="Times New Roman" w:cs="Times New Roman"/>
          <w:sz w:val="24"/>
          <w:szCs w:val="24"/>
          <w:lang w:eastAsia="ru-RU"/>
        </w:rPr>
        <w:lastRenderedPageBreak/>
        <w:t>реализации, лиц, осуществляющих управление данным многоквартирным домом, и представителей собственников помещений в многоквартирном доме;</w:t>
      </w:r>
    </w:p>
    <w:p w14:paraId="15F8493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11D530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5 в ред. Федерального закона от 29.06.2015 N 176-ФЗ)</w:t>
      </w:r>
    </w:p>
    <w:p w14:paraId="0D06955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09C498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16BDA3D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44393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29.07.2017 N 257-ФЗ)</w:t>
      </w:r>
    </w:p>
    <w:p w14:paraId="2F813CC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C0577F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 аккумулировать взносы на капитальный ремонт, уплачиваемые собственниками помещений в многоквартирном доме;</w:t>
      </w:r>
    </w:p>
    <w:p w14:paraId="48D8C24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A225C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7 введен Федеральным законом от 29.06.2015 N 176-ФЗ)</w:t>
      </w:r>
    </w:p>
    <w:p w14:paraId="6D9083D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C1F61B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3AF49EB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57AC3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8 введен Федеральным законом от 29.06.2015 N 176-ФЗ)</w:t>
      </w:r>
    </w:p>
    <w:p w14:paraId="619C963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F3C866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5FFD6BB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81967A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9 введен Федеральным законом от 29.06.2015 N 176-ФЗ)</w:t>
      </w:r>
    </w:p>
    <w:p w14:paraId="21AB33C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FEE7AF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AF1150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DBF79B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10 введен Федеральным законом от 29.06.2015 N 176-ФЗ)</w:t>
      </w:r>
    </w:p>
    <w:p w14:paraId="45AD3D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225865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149EE6C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F077AB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11 введен Федеральным законом от 29.06.2015 N 176-ФЗ)</w:t>
      </w:r>
    </w:p>
    <w:p w14:paraId="4CFAA67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6D074E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622783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369F6A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12 введен Федеральным законом от 29.06.2015 N 176-ФЗ)</w:t>
      </w:r>
    </w:p>
    <w:p w14:paraId="0328FC8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66C8AE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 w:name="Par2928"/>
      <w:bookmarkEnd w:id="51"/>
      <w:r w:rsidRPr="007E4C1B">
        <w:rPr>
          <w:rFonts w:ascii="Times New Roman" w:eastAsia="Times New Roman" w:hAnsi="Times New Roman" w:cs="Times New Roman"/>
          <w:sz w:val="24"/>
          <w:szCs w:val="24"/>
          <w:lang w:eastAsia="ru-RU"/>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1D1A95A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FEC9D5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 в ред. Федерального закона от 03.07.2016 N 372-ФЗ)</w:t>
      </w:r>
    </w:p>
    <w:p w14:paraId="535D9C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959128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w:t>
      </w:r>
      <w:r w:rsidRPr="007E4C1B">
        <w:rPr>
          <w:rFonts w:ascii="Times New Roman" w:eastAsia="Times New Roman" w:hAnsi="Times New Roman" w:cs="Times New Roman"/>
          <w:sz w:val="24"/>
          <w:szCs w:val="24"/>
          <w:lang w:eastAsia="ru-RU"/>
        </w:rPr>
        <w:lastRenderedPageBreak/>
        <w:t>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792878E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0B2B75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 в ред. Федерального закона от 29.06.2015 N 176-ФЗ)</w:t>
      </w:r>
    </w:p>
    <w:p w14:paraId="03306FD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43EEF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 Привлечение региональным оператором, в частности в случае, предусмотренном </w:t>
      </w:r>
      <w:hyperlink r:id="rId108" w:anchor="Par2928"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 w:history="1">
        <w:r w:rsidRPr="007E4C1B">
          <w:rPr>
            <w:rFonts w:ascii="Times New Roman" w:eastAsia="Times New Roman" w:hAnsi="Times New Roman" w:cs="Times New Roman"/>
            <w:color w:val="0000FF"/>
            <w:sz w:val="24"/>
            <w:szCs w:val="24"/>
            <w:u w:val="single"/>
            <w:lang w:eastAsia="ru-RU"/>
          </w:rPr>
          <w:t>частью 3</w:t>
        </w:r>
      </w:hyperlink>
      <w:r w:rsidRPr="007E4C1B">
        <w:rPr>
          <w:rFonts w:ascii="Times New Roman" w:eastAsia="Times New Roman" w:hAnsi="Times New Roman" w:cs="Times New Roman"/>
          <w:sz w:val="24"/>
          <w:szCs w:val="24"/>
          <w:lang w:eastAsia="ru-RU"/>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14:paraId="2D66D50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D06E9D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 в ред. Федерального закона от 29.06.2015 N 176-ФЗ)</w:t>
      </w:r>
    </w:p>
    <w:p w14:paraId="6D46EDA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518BB4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30D5338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E26F71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37E1416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796305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37C8FDA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B7C22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08A09E9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 w:name="Par2938"/>
      <w:bookmarkEnd w:id="52"/>
      <w:r w:rsidRPr="007E4C1B">
        <w:rPr>
          <w:rFonts w:ascii="Times New Roman" w:eastAsia="Times New Roman" w:hAnsi="Times New Roman" w:cs="Times New Roman"/>
          <w:sz w:val="24"/>
          <w:szCs w:val="24"/>
          <w:lang w:eastAsia="ru-RU"/>
        </w:rPr>
        <w:t>Статья 183. Учет фондов капитального ремонта региональным оператором</w:t>
      </w:r>
    </w:p>
    <w:p w14:paraId="14F034A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E21074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420ADA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64B35D8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017C6C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 w:name="Par2941"/>
      <w:bookmarkEnd w:id="53"/>
      <w:r w:rsidRPr="007E4C1B">
        <w:rPr>
          <w:rFonts w:ascii="Times New Roman" w:eastAsia="Times New Roman" w:hAnsi="Times New Roman" w:cs="Times New Roman"/>
          <w:sz w:val="24"/>
          <w:szCs w:val="24"/>
          <w:lang w:eastAsia="ru-RU"/>
        </w:rPr>
        <w:t>2. Система учета фондов капитального ремонта включает в себя, в частности, сведения о:</w:t>
      </w:r>
    </w:p>
    <w:p w14:paraId="3B32A09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04836F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0D72A29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1D3448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20F9D80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BE223B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1D8229A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583FE2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размере задолженности за оказанные услуги и (или) выполненные работы по капитальному ремонту общего имущества в многоквартирном доме;</w:t>
      </w:r>
    </w:p>
    <w:p w14:paraId="53B8D60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4F7EAE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65FAFB9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892330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(п. 4 введен Федеральным законом от 29.06.2015 N 176-ФЗ)</w:t>
      </w:r>
    </w:p>
    <w:p w14:paraId="4BBBB03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7A6300D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Региональный оператор по запросу предоставляет сведения, предусмотренные </w:t>
      </w:r>
      <w:hyperlink r:id="rId109" w:anchor="Par2941" w:tooltip="2. Система учета фондов капитального ремонта включает в себя, в частности, сведения о:" w:history="1">
        <w:r w:rsidRPr="007E4C1B">
          <w:rPr>
            <w:rFonts w:ascii="Times New Roman" w:eastAsia="Times New Roman" w:hAnsi="Times New Roman" w:cs="Times New Roman"/>
            <w:color w:val="0000FF"/>
            <w:sz w:val="24"/>
            <w:szCs w:val="24"/>
            <w:u w:val="single"/>
            <w:lang w:eastAsia="ru-RU"/>
          </w:rPr>
          <w:t>частью 2</w:t>
        </w:r>
      </w:hyperlink>
      <w:r w:rsidRPr="007E4C1B">
        <w:rPr>
          <w:rFonts w:ascii="Times New Roman" w:eastAsia="Times New Roman" w:hAnsi="Times New Roman" w:cs="Times New Roman"/>
          <w:sz w:val="24"/>
          <w:szCs w:val="24"/>
          <w:lang w:eastAsia="ru-RU"/>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110" w:anchor="Par2525"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 w:history="1">
        <w:r w:rsidRPr="007E4C1B">
          <w:rPr>
            <w:rFonts w:ascii="Times New Roman" w:eastAsia="Times New Roman" w:hAnsi="Times New Roman" w:cs="Times New Roman"/>
            <w:color w:val="0000FF"/>
            <w:sz w:val="24"/>
            <w:szCs w:val="24"/>
            <w:u w:val="single"/>
            <w:lang w:eastAsia="ru-RU"/>
          </w:rPr>
          <w:t>части 3 статьи 164</w:t>
        </w:r>
      </w:hyperlink>
      <w:r w:rsidRPr="007E4C1B">
        <w:rPr>
          <w:rFonts w:ascii="Times New Roman" w:eastAsia="Times New Roman" w:hAnsi="Times New Roman" w:cs="Times New Roman"/>
          <w:sz w:val="24"/>
          <w:szCs w:val="24"/>
          <w:lang w:eastAsia="ru-RU"/>
        </w:rPr>
        <w:t xml:space="preserve"> настоящего Кодекса.</w:t>
      </w:r>
    </w:p>
    <w:p w14:paraId="43235A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E62DE8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3.1. Отчет регионального оператора, содержащий сведения, указанные в </w:t>
      </w:r>
      <w:hyperlink r:id="rId111" w:anchor="Par2941" w:tooltip="2. Система учета фондов капитального ремонта включает в себя, в частности, сведения о:" w:history="1">
        <w:r w:rsidRPr="007E4C1B">
          <w:rPr>
            <w:rFonts w:ascii="Times New Roman" w:eastAsia="Times New Roman" w:hAnsi="Times New Roman" w:cs="Times New Roman"/>
            <w:color w:val="0000FF"/>
            <w:sz w:val="24"/>
            <w:szCs w:val="24"/>
            <w:u w:val="single"/>
            <w:lang w:eastAsia="ru-RU"/>
          </w:rPr>
          <w:t>части 2</w:t>
        </w:r>
      </w:hyperlink>
      <w:r w:rsidRPr="007E4C1B">
        <w:rPr>
          <w:rFonts w:ascii="Times New Roman" w:eastAsia="Times New Roman" w:hAnsi="Times New Roman" w:cs="Times New Roman"/>
          <w:sz w:val="24"/>
          <w:szCs w:val="24"/>
          <w:lang w:eastAsia="ru-RU"/>
        </w:rP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1FFCAF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D1B45F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3.1 введена Федеральным законом от 29.06.2015 N 176-ФЗ)</w:t>
      </w:r>
    </w:p>
    <w:p w14:paraId="1A5810E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F8CAD8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12EAF94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B6ADB3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4 введена Федеральным законом от 28.12.2013 N 417-ФЗ)</w:t>
      </w:r>
    </w:p>
    <w:p w14:paraId="2D68711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AC794B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59FFE2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184. Возврат средств фонда капитального ремонта</w:t>
      </w:r>
    </w:p>
    <w:p w14:paraId="15E5EC5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0A7CAA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28.11.2018 N 434-ФЗ)</w:t>
      </w:r>
    </w:p>
    <w:p w14:paraId="3016195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AD82DE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265A8F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w:t>
      </w:r>
      <w:r w:rsidRPr="007E4C1B">
        <w:rPr>
          <w:rFonts w:ascii="Times New Roman" w:eastAsia="Times New Roman" w:hAnsi="Times New Roman" w:cs="Times New Roman"/>
          <w:sz w:val="24"/>
          <w:szCs w:val="24"/>
          <w:lang w:eastAsia="ru-RU"/>
        </w:rPr>
        <w:lastRenderedPageBreak/>
        <w:t xml:space="preserve">субъекта Российской Федерации, в случаях, предусмотренных </w:t>
      </w:r>
      <w:hyperlink r:id="rId112" w:anchor="Par2721"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 w:history="1">
        <w:r w:rsidRPr="007E4C1B">
          <w:rPr>
            <w:rFonts w:ascii="Times New Roman" w:eastAsia="Times New Roman" w:hAnsi="Times New Roman" w:cs="Times New Roman"/>
            <w:color w:val="0000FF"/>
            <w:sz w:val="24"/>
            <w:szCs w:val="24"/>
            <w:u w:val="single"/>
            <w:lang w:eastAsia="ru-RU"/>
          </w:rPr>
          <w:t>частью 2 статьи 174</w:t>
        </w:r>
      </w:hyperlink>
      <w:r w:rsidRPr="007E4C1B">
        <w:rPr>
          <w:rFonts w:ascii="Times New Roman" w:eastAsia="Times New Roman" w:hAnsi="Times New Roman" w:cs="Times New Roman"/>
          <w:sz w:val="24"/>
          <w:szCs w:val="24"/>
          <w:lang w:eastAsia="ru-RU"/>
        </w:rPr>
        <w:t xml:space="preserve"> настоящего Кодекса.</w:t>
      </w:r>
    </w:p>
    <w:p w14:paraId="011018D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1950B4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DDD83B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 w:name="Par2959"/>
      <w:bookmarkEnd w:id="54"/>
      <w:r w:rsidRPr="007E4C1B">
        <w:rPr>
          <w:rFonts w:ascii="Times New Roman" w:eastAsia="Times New Roman" w:hAnsi="Times New Roman" w:cs="Times New Roman"/>
          <w:sz w:val="24"/>
          <w:szCs w:val="24"/>
          <w:lang w:eastAsia="ru-RU"/>
        </w:rPr>
        <w:t>Статья 185. Основные требования к финансовой устойчивости деятельности регионального оператора</w:t>
      </w:r>
    </w:p>
    <w:p w14:paraId="26131D9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663B58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A36C27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21CE6C2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718CF6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5DD90F6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B301D8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28.12.2013 N 417-ФЗ, от 29.06.2015 N 176-ФЗ)</w:t>
      </w:r>
    </w:p>
    <w:p w14:paraId="2FEAD39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EC3024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7A3AEB6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166B70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C892A5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186. Контроль за деятельностью регионального оператора</w:t>
      </w:r>
    </w:p>
    <w:p w14:paraId="552A236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C9DBB9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A31F25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 w:name="Par2968"/>
      <w:bookmarkEnd w:id="55"/>
      <w:r w:rsidRPr="007E4C1B">
        <w:rPr>
          <w:rFonts w:ascii="Times New Roman" w:eastAsia="Times New Roman" w:hAnsi="Times New Roman" w:cs="Times New Roman"/>
          <w:sz w:val="24"/>
          <w:szCs w:val="24"/>
          <w:lang w:eastAsia="ru-RU"/>
        </w:rP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w:t>
      </w:r>
      <w:r w:rsidRPr="007E4C1B">
        <w:rPr>
          <w:rFonts w:ascii="Times New Roman" w:eastAsia="Times New Roman" w:hAnsi="Times New Roman" w:cs="Times New Roman"/>
          <w:sz w:val="24"/>
          <w:szCs w:val="24"/>
          <w:lang w:eastAsia="ru-RU"/>
        </w:rPr>
        <w:lastRenderedPageBreak/>
        <w:t>Российской Федерации в порядке, установленном высшим исполнительным органом государственной власти субъекта Российской Федерации.</w:t>
      </w:r>
    </w:p>
    <w:p w14:paraId="492A915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11707C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14:paraId="6B93491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C670C3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684C3C5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FB4F0A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6B816FA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FA5B8A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73A9CE1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453FFA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583859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187. Отчетность и аудит регионального оператора</w:t>
      </w:r>
    </w:p>
    <w:p w14:paraId="11A9604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9DF5CE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8FB22D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5573882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C3B7DD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w:t>
      </w:r>
      <w:r w:rsidRPr="007E4C1B">
        <w:rPr>
          <w:rFonts w:ascii="Times New Roman" w:eastAsia="Times New Roman" w:hAnsi="Times New Roman" w:cs="Times New Roman"/>
          <w:sz w:val="24"/>
          <w:szCs w:val="24"/>
          <w:lang w:eastAsia="ru-RU"/>
        </w:rPr>
        <w:lastRenderedPageBreak/>
        <w:t>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2156642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A4C68D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r:id="rId113" w:anchor="Par2968"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 w:history="1">
        <w:r w:rsidRPr="007E4C1B">
          <w:rPr>
            <w:rFonts w:ascii="Times New Roman" w:eastAsia="Times New Roman" w:hAnsi="Times New Roman" w:cs="Times New Roman"/>
            <w:color w:val="0000FF"/>
            <w:sz w:val="24"/>
            <w:szCs w:val="24"/>
            <w:u w:val="single"/>
            <w:lang w:eastAsia="ru-RU"/>
          </w:rPr>
          <w:t>части 1 статьи 186</w:t>
        </w:r>
      </w:hyperlink>
      <w:r w:rsidRPr="007E4C1B">
        <w:rPr>
          <w:rFonts w:ascii="Times New Roman" w:eastAsia="Times New Roman" w:hAnsi="Times New Roman" w:cs="Times New Roman"/>
          <w:sz w:val="24"/>
          <w:szCs w:val="24"/>
          <w:lang w:eastAsia="ru-RU"/>
        </w:rPr>
        <w:t xml:space="preserve"> настоящего Кодекса.</w:t>
      </w:r>
    </w:p>
    <w:p w14:paraId="305D9BB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22BEFD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3 в ред. Федерального закона от 29.06.2015 N 176-ФЗ)</w:t>
      </w:r>
    </w:p>
    <w:p w14:paraId="3A9CA03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5BC00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385FAB2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9357A6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3A520E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188. Ответственность регионального оператора</w:t>
      </w:r>
    </w:p>
    <w:p w14:paraId="10EBF7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78FB63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4F38C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 w:name="Par2984"/>
      <w:bookmarkEnd w:id="56"/>
      <w:r w:rsidRPr="007E4C1B">
        <w:rPr>
          <w:rFonts w:ascii="Times New Roman" w:eastAsia="Times New Roman" w:hAnsi="Times New Roman" w:cs="Times New Roman"/>
          <w:sz w:val="24"/>
          <w:szCs w:val="24"/>
          <w:lang w:eastAsia="ru-RU"/>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r:id="rId114" w:anchor="Par2831"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 w:history="1">
        <w:r w:rsidRPr="007E4C1B">
          <w:rPr>
            <w:rFonts w:ascii="Times New Roman" w:eastAsia="Times New Roman" w:hAnsi="Times New Roman" w:cs="Times New Roman"/>
            <w:color w:val="0000FF"/>
            <w:sz w:val="24"/>
            <w:szCs w:val="24"/>
            <w:u w:val="single"/>
            <w:lang w:eastAsia="ru-RU"/>
          </w:rPr>
          <w:t>законодательством</w:t>
        </w:r>
      </w:hyperlink>
      <w:r w:rsidRPr="007E4C1B">
        <w:rPr>
          <w:rFonts w:ascii="Times New Roman" w:eastAsia="Times New Roman" w:hAnsi="Times New Roman" w:cs="Times New Roman"/>
          <w:sz w:val="24"/>
          <w:szCs w:val="24"/>
          <w:lang w:eastAsia="ru-RU"/>
        </w:rPr>
        <w:t>.</w:t>
      </w:r>
    </w:p>
    <w:p w14:paraId="4D41CC0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03C5F0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5716D53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1FE0C5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r:id="rId115" w:anchor="Par2984"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 w:history="1">
        <w:r w:rsidRPr="007E4C1B">
          <w:rPr>
            <w:rFonts w:ascii="Times New Roman" w:eastAsia="Times New Roman" w:hAnsi="Times New Roman" w:cs="Times New Roman"/>
            <w:color w:val="0000FF"/>
            <w:sz w:val="24"/>
            <w:szCs w:val="24"/>
            <w:u w:val="single"/>
            <w:lang w:eastAsia="ru-RU"/>
          </w:rPr>
          <w:t>части 1</w:t>
        </w:r>
      </w:hyperlink>
      <w:r w:rsidRPr="007E4C1B">
        <w:rPr>
          <w:rFonts w:ascii="Times New Roman" w:eastAsia="Times New Roman" w:hAnsi="Times New Roman" w:cs="Times New Roman"/>
          <w:sz w:val="24"/>
          <w:szCs w:val="24"/>
          <w:lang w:eastAsia="ru-RU"/>
        </w:rPr>
        <w:t xml:space="preserve"> настоящей статьи.</w:t>
      </w:r>
    </w:p>
    <w:p w14:paraId="2A2B9D3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63B821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3FA021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Глава 18. ПРОВЕДЕНИЕ КАПИТАЛЬНОГО РЕМОНТА ОБЩЕГО ИМУЩЕСТВА</w:t>
      </w:r>
    </w:p>
    <w:p w14:paraId="792F41D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4FD96E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МНОГОКВАРТИРНОМ ДОМЕ</w:t>
      </w:r>
    </w:p>
    <w:p w14:paraId="2F92954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5748BB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320F90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189. Решение о проведении капитального ремонта общего имущества в многоквартирном доме</w:t>
      </w:r>
    </w:p>
    <w:p w14:paraId="22FE133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8346CD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E3F691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r:id="rId116" w:anchor="Par301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 w:history="1">
        <w:r w:rsidRPr="007E4C1B">
          <w:rPr>
            <w:rFonts w:ascii="Times New Roman" w:eastAsia="Times New Roman" w:hAnsi="Times New Roman" w:cs="Times New Roman"/>
            <w:color w:val="0000FF"/>
            <w:sz w:val="24"/>
            <w:szCs w:val="24"/>
            <w:u w:val="single"/>
            <w:lang w:eastAsia="ru-RU"/>
          </w:rPr>
          <w:t>частью 6</w:t>
        </w:r>
      </w:hyperlink>
      <w:r w:rsidRPr="007E4C1B">
        <w:rPr>
          <w:rFonts w:ascii="Times New Roman" w:eastAsia="Times New Roman" w:hAnsi="Times New Roman" w:cs="Times New Roman"/>
          <w:sz w:val="24"/>
          <w:szCs w:val="24"/>
          <w:lang w:eastAsia="ru-RU"/>
        </w:rPr>
        <w:t xml:space="preserve"> настоящей статьи.</w:t>
      </w:r>
    </w:p>
    <w:p w14:paraId="41B0598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5682BC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2865061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6A7065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 w:name="Par2995"/>
      <w:bookmarkEnd w:id="57"/>
      <w:r w:rsidRPr="007E4C1B">
        <w:rPr>
          <w:rFonts w:ascii="Times New Roman" w:eastAsia="Times New Roman" w:hAnsi="Times New Roman" w:cs="Times New Roman"/>
          <w:sz w:val="24"/>
          <w:szCs w:val="24"/>
          <w:lang w:eastAsia="ru-RU"/>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10ABA9C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49CED2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29.07.2017 N 257-ФЗ)</w:t>
      </w:r>
    </w:p>
    <w:p w14:paraId="3343551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9248F0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 w:name="Par2997"/>
      <w:bookmarkEnd w:id="58"/>
      <w:r w:rsidRPr="007E4C1B">
        <w:rPr>
          <w:rFonts w:ascii="Times New Roman" w:eastAsia="Times New Roman" w:hAnsi="Times New Roman" w:cs="Times New Roman"/>
          <w:sz w:val="24"/>
          <w:szCs w:val="24"/>
          <w:lang w:eastAsia="ru-RU"/>
        </w:rPr>
        <w:lastRenderedPageBreak/>
        <w:t xml:space="preserve">4. Собственники помещений в многоквартирном доме не позднее чем через три месяца с момента получения предложений, указанных в </w:t>
      </w:r>
      <w:hyperlink r:id="rId117" w:anchor="Par2995"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w:history="1">
        <w:r w:rsidRPr="007E4C1B">
          <w:rPr>
            <w:rFonts w:ascii="Times New Roman" w:eastAsia="Times New Roman" w:hAnsi="Times New Roman" w:cs="Times New Roman"/>
            <w:color w:val="0000FF"/>
            <w:sz w:val="24"/>
            <w:szCs w:val="24"/>
            <w:u w:val="single"/>
            <w:lang w:eastAsia="ru-RU"/>
          </w:rPr>
          <w:t>части 3</w:t>
        </w:r>
      </w:hyperlink>
      <w:r w:rsidRPr="007E4C1B">
        <w:rPr>
          <w:rFonts w:ascii="Times New Roman" w:eastAsia="Times New Roman" w:hAnsi="Times New Roman" w:cs="Times New Roman"/>
          <w:sz w:val="24"/>
          <w:szCs w:val="24"/>
          <w:lang w:eastAsia="ru-RU"/>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r:id="rId118" w:anchor="Par2998"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 w:history="1">
        <w:r w:rsidRPr="007E4C1B">
          <w:rPr>
            <w:rFonts w:ascii="Times New Roman" w:eastAsia="Times New Roman" w:hAnsi="Times New Roman" w:cs="Times New Roman"/>
            <w:color w:val="0000FF"/>
            <w:sz w:val="24"/>
            <w:szCs w:val="24"/>
            <w:u w:val="single"/>
            <w:lang w:eastAsia="ru-RU"/>
          </w:rPr>
          <w:t>частью 5</w:t>
        </w:r>
      </w:hyperlink>
      <w:r w:rsidRPr="007E4C1B">
        <w:rPr>
          <w:rFonts w:ascii="Times New Roman" w:eastAsia="Times New Roman" w:hAnsi="Times New Roman" w:cs="Times New Roman"/>
          <w:sz w:val="24"/>
          <w:szCs w:val="24"/>
          <w:lang w:eastAsia="ru-RU"/>
        </w:rPr>
        <w:t xml:space="preserve"> настоящей статьи.</w:t>
      </w:r>
    </w:p>
    <w:p w14:paraId="4A90BFF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E20285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 w:name="Par2998"/>
      <w:bookmarkEnd w:id="59"/>
      <w:r w:rsidRPr="007E4C1B">
        <w:rPr>
          <w:rFonts w:ascii="Times New Roman" w:eastAsia="Times New Roman" w:hAnsi="Times New Roman" w:cs="Times New Roman"/>
          <w:sz w:val="24"/>
          <w:szCs w:val="24"/>
          <w:lang w:eastAsia="ru-RU"/>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22B8566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4D70A6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 w:name="Par2999"/>
      <w:bookmarkEnd w:id="60"/>
      <w:r w:rsidRPr="007E4C1B">
        <w:rPr>
          <w:rFonts w:ascii="Times New Roman" w:eastAsia="Times New Roman" w:hAnsi="Times New Roman" w:cs="Times New Roman"/>
          <w:sz w:val="24"/>
          <w:szCs w:val="24"/>
          <w:lang w:eastAsia="ru-RU"/>
        </w:rPr>
        <w:t>1) перечень услуг и (или) работ по капитальному ремонту;</w:t>
      </w:r>
    </w:p>
    <w:p w14:paraId="18B7D81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FEA5BD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 w:name="Par3000"/>
      <w:bookmarkEnd w:id="61"/>
      <w:r w:rsidRPr="007E4C1B">
        <w:rPr>
          <w:rFonts w:ascii="Times New Roman" w:eastAsia="Times New Roman" w:hAnsi="Times New Roman" w:cs="Times New Roman"/>
          <w:sz w:val="24"/>
          <w:szCs w:val="24"/>
          <w:lang w:eastAsia="ru-RU"/>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r:id="rId119" w:anchor="Par3024"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 w:history="1">
        <w:r w:rsidRPr="007E4C1B">
          <w:rPr>
            <w:rFonts w:ascii="Times New Roman" w:eastAsia="Times New Roman" w:hAnsi="Times New Roman" w:cs="Times New Roman"/>
            <w:color w:val="0000FF"/>
            <w:sz w:val="24"/>
            <w:szCs w:val="24"/>
            <w:u w:val="single"/>
            <w:lang w:eastAsia="ru-RU"/>
          </w:rPr>
          <w:t>частью 4 статьи 190</w:t>
        </w:r>
      </w:hyperlink>
      <w:r w:rsidRPr="007E4C1B">
        <w:rPr>
          <w:rFonts w:ascii="Times New Roman" w:eastAsia="Times New Roman" w:hAnsi="Times New Roman" w:cs="Times New Roman"/>
          <w:sz w:val="24"/>
          <w:szCs w:val="24"/>
          <w:lang w:eastAsia="ru-RU"/>
        </w:rPr>
        <w:t xml:space="preserve"> настоящего Кодекса;</w:t>
      </w:r>
    </w:p>
    <w:p w14:paraId="3CD27E1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23BB4D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77953AF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3045C5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 в ред. Федерального закона от 29.07.2017 N 257-ФЗ)</w:t>
      </w:r>
    </w:p>
    <w:p w14:paraId="49584A0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B1BE99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58DE49C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2C07EE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перечень услуг и (или) работ по капитальному ремонту;</w:t>
      </w:r>
    </w:p>
    <w:p w14:paraId="0DD04AB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ACE30A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предельно допустимая стоимость услуг и (или) работ по капитальному ремонту;</w:t>
      </w:r>
    </w:p>
    <w:p w14:paraId="232E6EE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760AE9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3) сроки проведения капитального ремонта;</w:t>
      </w:r>
    </w:p>
    <w:p w14:paraId="6317A70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w:t>
      </w:r>
    </w:p>
    <w:p w14:paraId="1D70C51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4) источники финансирования капитального ремонта;</w:t>
      </w:r>
    </w:p>
    <w:p w14:paraId="0A46BB2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685D9C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6800534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87962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5.1 введена Федеральным законом от 29.07.2017 N 257-ФЗ)</w:t>
      </w:r>
    </w:p>
    <w:p w14:paraId="3F98E57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7A8953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 w:name="Par3010"/>
      <w:bookmarkEnd w:id="62"/>
      <w:r w:rsidRPr="007E4C1B">
        <w:rPr>
          <w:rFonts w:ascii="Times New Roman" w:eastAsia="Times New Roman" w:hAnsi="Times New Roman" w:cs="Times New Roman"/>
          <w:sz w:val="24"/>
          <w:szCs w:val="24"/>
          <w:lang w:eastAsia="ru-RU"/>
        </w:rPr>
        <w:t xml:space="preserve">6. В случае, если в срок, указанный в </w:t>
      </w:r>
      <w:hyperlink r:id="rId120" w:anchor="Par2997"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w:history="1">
        <w:r w:rsidRPr="007E4C1B">
          <w:rPr>
            <w:rFonts w:ascii="Times New Roman" w:eastAsia="Times New Roman" w:hAnsi="Times New Roman" w:cs="Times New Roman"/>
            <w:color w:val="0000FF"/>
            <w:sz w:val="24"/>
            <w:szCs w:val="24"/>
            <w:u w:val="single"/>
            <w:lang w:eastAsia="ru-RU"/>
          </w:rPr>
          <w:t>части 4</w:t>
        </w:r>
      </w:hyperlink>
      <w:r w:rsidRPr="007E4C1B">
        <w:rPr>
          <w:rFonts w:ascii="Times New Roman" w:eastAsia="Times New Roman" w:hAnsi="Times New Roman" w:cs="Times New Roman"/>
          <w:sz w:val="24"/>
          <w:szCs w:val="24"/>
          <w:lang w:eastAsia="ru-RU"/>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r:id="rId121" w:anchor="Par2999" w:tooltip="1) перечень услуг и (или) работ по капитальному ремонту;" w:history="1">
        <w:r w:rsidRPr="007E4C1B">
          <w:rPr>
            <w:rFonts w:ascii="Times New Roman" w:eastAsia="Times New Roman" w:hAnsi="Times New Roman" w:cs="Times New Roman"/>
            <w:color w:val="0000FF"/>
            <w:sz w:val="24"/>
            <w:szCs w:val="24"/>
            <w:u w:val="single"/>
            <w:lang w:eastAsia="ru-RU"/>
          </w:rPr>
          <w:t>пунктами 1</w:t>
        </w:r>
      </w:hyperlink>
      <w:r w:rsidRPr="007E4C1B">
        <w:rPr>
          <w:rFonts w:ascii="Times New Roman" w:eastAsia="Times New Roman" w:hAnsi="Times New Roman" w:cs="Times New Roman"/>
          <w:sz w:val="24"/>
          <w:szCs w:val="24"/>
          <w:lang w:eastAsia="ru-RU"/>
        </w:rPr>
        <w:t xml:space="preserve"> и </w:t>
      </w:r>
      <w:hyperlink r:id="rId122" w:anchor="Par3000" w:tooltip="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 w:history="1">
        <w:r w:rsidRPr="007E4C1B">
          <w:rPr>
            <w:rFonts w:ascii="Times New Roman" w:eastAsia="Times New Roman" w:hAnsi="Times New Roman" w:cs="Times New Roman"/>
            <w:color w:val="0000FF"/>
            <w:sz w:val="24"/>
            <w:szCs w:val="24"/>
            <w:u w:val="single"/>
            <w:lang w:eastAsia="ru-RU"/>
          </w:rPr>
          <w:t>2 части 5</w:t>
        </w:r>
      </w:hyperlink>
      <w:r w:rsidRPr="007E4C1B">
        <w:rPr>
          <w:rFonts w:ascii="Times New Roman" w:eastAsia="Times New Roman" w:hAnsi="Times New Roman" w:cs="Times New Roman"/>
          <w:sz w:val="24"/>
          <w:szCs w:val="24"/>
          <w:lang w:eastAsia="ru-RU"/>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r:id="rId123" w:anchor="Par2959" w:tooltip="Статья 185. Основные требования к финансовой устойчивости деятельности регионального оператора" w:history="1">
        <w:r w:rsidRPr="007E4C1B">
          <w:rPr>
            <w:rFonts w:ascii="Times New Roman" w:eastAsia="Times New Roman" w:hAnsi="Times New Roman" w:cs="Times New Roman"/>
            <w:color w:val="0000FF"/>
            <w:sz w:val="24"/>
            <w:szCs w:val="24"/>
            <w:u w:val="single"/>
            <w:lang w:eastAsia="ru-RU"/>
          </w:rPr>
          <w:t>статьей 185</w:t>
        </w:r>
      </w:hyperlink>
      <w:r w:rsidRPr="007E4C1B">
        <w:rPr>
          <w:rFonts w:ascii="Times New Roman" w:eastAsia="Times New Roman" w:hAnsi="Times New Roman" w:cs="Times New Roman"/>
          <w:sz w:val="24"/>
          <w:szCs w:val="24"/>
          <w:lang w:eastAsia="ru-RU"/>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14:paraId="49726B8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592F0A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28.12.2016 N 498-ФЗ, от 20.12.2017 N 399-ФЗ, от 28.11.2018 N 434-ФЗ)</w:t>
      </w:r>
    </w:p>
    <w:p w14:paraId="3126363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1FBB5A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 w:name="Par3012"/>
      <w:bookmarkEnd w:id="63"/>
      <w:r w:rsidRPr="007E4C1B">
        <w:rPr>
          <w:rFonts w:ascii="Times New Roman" w:eastAsia="Times New Roman" w:hAnsi="Times New Roman" w:cs="Times New Roman"/>
          <w:sz w:val="24"/>
          <w:szCs w:val="24"/>
          <w:lang w:eastAsia="ru-RU"/>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w:t>
      </w:r>
      <w:r w:rsidRPr="007E4C1B">
        <w:rPr>
          <w:rFonts w:ascii="Times New Roman" w:eastAsia="Times New Roman" w:hAnsi="Times New Roman" w:cs="Times New Roman"/>
          <w:sz w:val="24"/>
          <w:szCs w:val="24"/>
          <w:lang w:eastAsia="ru-RU"/>
        </w:rPr>
        <w:lastRenderedPageBreak/>
        <w:t xml:space="preserve">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r:id="rId124" w:anchor="Par2995"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w:history="1">
        <w:r w:rsidRPr="007E4C1B">
          <w:rPr>
            <w:rFonts w:ascii="Times New Roman" w:eastAsia="Times New Roman" w:hAnsi="Times New Roman" w:cs="Times New Roman"/>
            <w:color w:val="0000FF"/>
            <w:sz w:val="24"/>
            <w:szCs w:val="24"/>
            <w:u w:val="single"/>
            <w:lang w:eastAsia="ru-RU"/>
          </w:rPr>
          <w:t>частями 3</w:t>
        </w:r>
      </w:hyperlink>
      <w:r w:rsidRPr="007E4C1B">
        <w:rPr>
          <w:rFonts w:ascii="Times New Roman" w:eastAsia="Times New Roman" w:hAnsi="Times New Roman" w:cs="Times New Roman"/>
          <w:sz w:val="24"/>
          <w:szCs w:val="24"/>
          <w:lang w:eastAsia="ru-RU"/>
        </w:rPr>
        <w:t xml:space="preserve"> - </w:t>
      </w:r>
      <w:hyperlink r:id="rId125" w:anchor="Par301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 w:history="1">
        <w:r w:rsidRPr="007E4C1B">
          <w:rPr>
            <w:rFonts w:ascii="Times New Roman" w:eastAsia="Times New Roman" w:hAnsi="Times New Roman" w:cs="Times New Roman"/>
            <w:color w:val="0000FF"/>
            <w:sz w:val="24"/>
            <w:szCs w:val="24"/>
            <w:u w:val="single"/>
            <w:lang w:eastAsia="ru-RU"/>
          </w:rPr>
          <w:t>6</w:t>
        </w:r>
      </w:hyperlink>
      <w:r w:rsidRPr="007E4C1B">
        <w:rPr>
          <w:rFonts w:ascii="Times New Roman" w:eastAsia="Times New Roman" w:hAnsi="Times New Roman" w:cs="Times New Roman"/>
          <w:sz w:val="24"/>
          <w:szCs w:val="24"/>
          <w:lang w:eastAsia="ru-RU"/>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5073917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C9F7F7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29.06.2015 N 176-ФЗ, от 28.12.2016 N 498-ФЗ, от 29.07.2017 N 257-ФЗ)</w:t>
      </w:r>
    </w:p>
    <w:p w14:paraId="0DEA6CF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562630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5A7E82B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26ACD0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(часть 8 введена Федеральным законом от 29.06.2015 N 176-ФЗ)</w:t>
      </w:r>
    </w:p>
    <w:p w14:paraId="16475D4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AD161C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DA1D17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Статья 190. Финансирование расходов на проведение капитального ремонта общего имущества в многоквартирном доме</w:t>
      </w:r>
    </w:p>
    <w:p w14:paraId="23EE5DF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A98618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12E1DE0C"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7E1024B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C5D365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26" w:anchor="Par302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 w:history="1">
        <w:r w:rsidRPr="007E4C1B">
          <w:rPr>
            <w:rFonts w:ascii="Times New Roman" w:eastAsia="Times New Roman" w:hAnsi="Times New Roman" w:cs="Times New Roman"/>
            <w:color w:val="0000FF"/>
            <w:sz w:val="24"/>
            <w:szCs w:val="24"/>
            <w:u w:val="single"/>
            <w:lang w:eastAsia="ru-RU"/>
          </w:rPr>
          <w:t>части 3</w:t>
        </w:r>
      </w:hyperlink>
      <w:r w:rsidRPr="007E4C1B">
        <w:rPr>
          <w:rFonts w:ascii="Times New Roman" w:eastAsia="Times New Roman" w:hAnsi="Times New Roman" w:cs="Times New Roman"/>
          <w:sz w:val="24"/>
          <w:szCs w:val="24"/>
          <w:lang w:eastAsia="ru-RU"/>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14:paraId="2EFB0B9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FF9559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4B5617C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0DA88C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 w:name="Par3022"/>
      <w:bookmarkEnd w:id="64"/>
      <w:r w:rsidRPr="007E4C1B">
        <w:rPr>
          <w:rFonts w:ascii="Times New Roman" w:eastAsia="Times New Roman" w:hAnsi="Times New Roman" w:cs="Times New Roman"/>
          <w:sz w:val="24"/>
          <w:szCs w:val="24"/>
          <w:lang w:eastAsia="ru-RU"/>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1ABF0F1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EB1DCEA"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29.06.2015 N 176-ФЗ)</w:t>
      </w:r>
    </w:p>
    <w:p w14:paraId="7874B96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0F9675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 w:name="Par3024"/>
      <w:bookmarkEnd w:id="65"/>
      <w:r w:rsidRPr="007E4C1B">
        <w:rPr>
          <w:rFonts w:ascii="Times New Roman" w:eastAsia="Times New Roman" w:hAnsi="Times New Roman" w:cs="Times New Roman"/>
          <w:sz w:val="24"/>
          <w:szCs w:val="24"/>
          <w:lang w:eastAsia="ru-RU"/>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r:id="rId127" w:anchor="Par255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 w:history="1">
        <w:r w:rsidRPr="007E4C1B">
          <w:rPr>
            <w:rFonts w:ascii="Times New Roman" w:eastAsia="Times New Roman" w:hAnsi="Times New Roman" w:cs="Times New Roman"/>
            <w:color w:val="0000FF"/>
            <w:sz w:val="24"/>
            <w:szCs w:val="24"/>
            <w:u w:val="single"/>
            <w:lang w:eastAsia="ru-RU"/>
          </w:rPr>
          <w:t>части 1 статьи 166</w:t>
        </w:r>
      </w:hyperlink>
      <w:r w:rsidRPr="007E4C1B">
        <w:rPr>
          <w:rFonts w:ascii="Times New Roman" w:eastAsia="Times New Roman" w:hAnsi="Times New Roman" w:cs="Times New Roman"/>
          <w:sz w:val="24"/>
          <w:szCs w:val="24"/>
          <w:lang w:eastAsia="ru-RU"/>
        </w:rPr>
        <w:t xml:space="preserve"> настоящего Кодекса и нормативном правовом акте субъекта Российской Федерации, принятом в соответствии с </w:t>
      </w:r>
      <w:hyperlink r:id="rId128" w:anchor="Par2566"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 w:history="1">
        <w:r w:rsidRPr="007E4C1B">
          <w:rPr>
            <w:rFonts w:ascii="Times New Roman" w:eastAsia="Times New Roman" w:hAnsi="Times New Roman" w:cs="Times New Roman"/>
            <w:color w:val="0000FF"/>
            <w:sz w:val="24"/>
            <w:szCs w:val="24"/>
            <w:u w:val="single"/>
            <w:lang w:eastAsia="ru-RU"/>
          </w:rPr>
          <w:t>частью 2 статьи 166</w:t>
        </w:r>
      </w:hyperlink>
      <w:r w:rsidRPr="007E4C1B">
        <w:rPr>
          <w:rFonts w:ascii="Times New Roman" w:eastAsia="Times New Roman" w:hAnsi="Times New Roman" w:cs="Times New Roman"/>
          <w:sz w:val="24"/>
          <w:szCs w:val="24"/>
          <w:lang w:eastAsia="ru-RU"/>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6AFDE34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905B60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tbl>
      <w:tblPr>
        <w:tblW w:w="12765" w:type="dxa"/>
        <w:tblCellSpacing w:w="0" w:type="dxa"/>
        <w:tblCellMar>
          <w:left w:w="0" w:type="dxa"/>
          <w:right w:w="0" w:type="dxa"/>
        </w:tblCellMar>
        <w:tblLook w:val="04A0" w:firstRow="1" w:lastRow="0" w:firstColumn="1" w:lastColumn="0" w:noHBand="0" w:noVBand="1"/>
      </w:tblPr>
      <w:tblGrid>
        <w:gridCol w:w="12765"/>
      </w:tblGrid>
      <w:tr w:rsidR="007E4C1B" w:rsidRPr="007E4C1B" w14:paraId="7C4F2E1A" w14:textId="77777777" w:rsidTr="007E4C1B">
        <w:trPr>
          <w:tblCellSpacing w:w="0" w:type="dxa"/>
        </w:trPr>
        <w:tc>
          <w:tcPr>
            <w:tcW w:w="12690" w:type="dxa"/>
            <w:hideMark/>
          </w:tcPr>
          <w:p w14:paraId="5B24CEBB" w14:textId="77777777" w:rsidR="007E4C1B" w:rsidRPr="007E4C1B" w:rsidRDefault="007E4C1B" w:rsidP="007E4C1B">
            <w:pPr>
              <w:spacing w:before="100" w:beforeAutospacing="1" w:after="100" w:afterAutospacing="1" w:line="240" w:lineRule="auto"/>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КонсультантПлюс: примечание.</w:t>
            </w:r>
          </w:p>
          <w:p w14:paraId="2E1BD1DF" w14:textId="77777777" w:rsidR="007E4C1B" w:rsidRPr="007E4C1B" w:rsidRDefault="007E4C1B" w:rsidP="007E4C1B">
            <w:pPr>
              <w:spacing w:before="100" w:beforeAutospacing="1" w:after="100" w:afterAutospacing="1" w:line="240" w:lineRule="auto"/>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Нормативные правовые акты субъектов РФ и муниципальные правовые акты, предусмотренные ст. 190.1, должны быть приняты не позднее 20.06.2018 (ФЗ от 20.12.2017 N 399-ФЗ).</w:t>
            </w:r>
          </w:p>
        </w:tc>
      </w:tr>
    </w:tbl>
    <w:p w14:paraId="04A8905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1B5F4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4C71DA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6E0A73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(введена Федеральным законом от 20.12.2017 N 399-ФЗ)</w:t>
      </w:r>
    </w:p>
    <w:p w14:paraId="337C228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3C447ED0"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AC1C42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668E2CA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7532C5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 w:name="Par3032"/>
      <w:bookmarkEnd w:id="66"/>
      <w:r w:rsidRPr="007E4C1B">
        <w:rPr>
          <w:rFonts w:ascii="Times New Roman" w:eastAsia="Times New Roman" w:hAnsi="Times New Roman" w:cs="Times New Roman"/>
          <w:sz w:val="24"/>
          <w:szCs w:val="24"/>
          <w:lang w:eastAsia="ru-RU"/>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r:id="rId129" w:anchor="Par255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 w:history="1">
        <w:r w:rsidRPr="007E4C1B">
          <w:rPr>
            <w:rFonts w:ascii="Times New Roman" w:eastAsia="Times New Roman" w:hAnsi="Times New Roman" w:cs="Times New Roman"/>
            <w:color w:val="0000FF"/>
            <w:sz w:val="24"/>
            <w:szCs w:val="24"/>
            <w:u w:val="single"/>
            <w:lang w:eastAsia="ru-RU"/>
          </w:rPr>
          <w:t>частью 1 статьи 166</w:t>
        </w:r>
      </w:hyperlink>
      <w:r w:rsidRPr="007E4C1B">
        <w:rPr>
          <w:rFonts w:ascii="Times New Roman" w:eastAsia="Times New Roman" w:hAnsi="Times New Roman" w:cs="Times New Roman"/>
          <w:sz w:val="24"/>
          <w:szCs w:val="24"/>
          <w:lang w:eastAsia="ru-RU"/>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r:id="rId130" w:anchor="Par3024"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 w:history="1">
        <w:r w:rsidRPr="007E4C1B">
          <w:rPr>
            <w:rFonts w:ascii="Times New Roman" w:eastAsia="Times New Roman" w:hAnsi="Times New Roman" w:cs="Times New Roman"/>
            <w:color w:val="0000FF"/>
            <w:sz w:val="24"/>
            <w:szCs w:val="24"/>
            <w:u w:val="single"/>
            <w:lang w:eastAsia="ru-RU"/>
          </w:rPr>
          <w:t>части 4 статьи 190</w:t>
        </w:r>
      </w:hyperlink>
      <w:r w:rsidRPr="007E4C1B">
        <w:rPr>
          <w:rFonts w:ascii="Times New Roman" w:eastAsia="Times New Roman" w:hAnsi="Times New Roman" w:cs="Times New Roman"/>
          <w:sz w:val="24"/>
          <w:szCs w:val="24"/>
          <w:lang w:eastAsia="ru-RU"/>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4CD948F1"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6D0341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r:id="rId131" w:anchor="Par3032"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 w:history="1">
        <w:r w:rsidRPr="007E4C1B">
          <w:rPr>
            <w:rFonts w:ascii="Times New Roman" w:eastAsia="Times New Roman" w:hAnsi="Times New Roman" w:cs="Times New Roman"/>
            <w:color w:val="0000FF"/>
            <w:sz w:val="24"/>
            <w:szCs w:val="24"/>
            <w:u w:val="single"/>
            <w:lang w:eastAsia="ru-RU"/>
          </w:rPr>
          <w:t>частью 2</w:t>
        </w:r>
      </w:hyperlink>
      <w:r w:rsidRPr="007E4C1B">
        <w:rPr>
          <w:rFonts w:ascii="Times New Roman" w:eastAsia="Times New Roman" w:hAnsi="Times New Roman" w:cs="Times New Roman"/>
          <w:sz w:val="24"/>
          <w:szCs w:val="24"/>
          <w:lang w:eastAsia="ru-RU"/>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3C6A6D4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9F0303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 w:name="Par3034"/>
      <w:bookmarkEnd w:id="67"/>
      <w:r w:rsidRPr="007E4C1B">
        <w:rPr>
          <w:rFonts w:ascii="Times New Roman" w:eastAsia="Times New Roman" w:hAnsi="Times New Roman" w:cs="Times New Roman"/>
          <w:sz w:val="24"/>
          <w:szCs w:val="24"/>
          <w:lang w:eastAsia="ru-RU"/>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6E767084"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0C75D2E"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132" w:anchor="Par3034"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 w:history="1">
        <w:r w:rsidRPr="007E4C1B">
          <w:rPr>
            <w:rFonts w:ascii="Times New Roman" w:eastAsia="Times New Roman" w:hAnsi="Times New Roman" w:cs="Times New Roman"/>
            <w:color w:val="0000FF"/>
            <w:sz w:val="24"/>
            <w:szCs w:val="24"/>
            <w:u w:val="single"/>
            <w:lang w:eastAsia="ru-RU"/>
          </w:rPr>
          <w:t>части 4</w:t>
        </w:r>
      </w:hyperlink>
      <w:r w:rsidRPr="007E4C1B">
        <w:rPr>
          <w:rFonts w:ascii="Times New Roman" w:eastAsia="Times New Roman" w:hAnsi="Times New Roman" w:cs="Times New Roman"/>
          <w:sz w:val="24"/>
          <w:szCs w:val="24"/>
          <w:lang w:eastAsia="ru-RU"/>
        </w:rPr>
        <w:t xml:space="preserve"> настоящей статьи.</w:t>
      </w:r>
    </w:p>
    <w:p w14:paraId="0B4E96D7"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60FD638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14:paraId="73DF754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5EA2F2B8"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C46531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 w:name="Par3038"/>
      <w:bookmarkEnd w:id="68"/>
      <w:r w:rsidRPr="007E4C1B">
        <w:rPr>
          <w:rFonts w:ascii="Times New Roman" w:eastAsia="Times New Roman" w:hAnsi="Times New Roman" w:cs="Times New Roman"/>
          <w:sz w:val="24"/>
          <w:szCs w:val="24"/>
          <w:lang w:eastAsia="ru-RU"/>
        </w:rPr>
        <w:t>Статья 191. Меры государственной поддержки, муниципальной поддержки капитального ремонта</w:t>
      </w:r>
    </w:p>
    <w:p w14:paraId="20EE4F75"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16AF486"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2F339B49"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lastRenderedPageBreak/>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r:id="rId133" w:anchor="Par2595"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 w:history="1">
        <w:r w:rsidRPr="007E4C1B">
          <w:rPr>
            <w:rFonts w:ascii="Times New Roman" w:eastAsia="Times New Roman" w:hAnsi="Times New Roman" w:cs="Times New Roman"/>
            <w:color w:val="0000FF"/>
            <w:sz w:val="24"/>
            <w:szCs w:val="24"/>
            <w:u w:val="single"/>
            <w:lang w:eastAsia="ru-RU"/>
          </w:rPr>
          <w:t>пункте 1 части 2 статьи 168</w:t>
        </w:r>
      </w:hyperlink>
      <w:r w:rsidRPr="007E4C1B">
        <w:rPr>
          <w:rFonts w:ascii="Times New Roman" w:eastAsia="Times New Roman" w:hAnsi="Times New Roman" w:cs="Times New Roman"/>
          <w:sz w:val="24"/>
          <w:szCs w:val="24"/>
          <w:lang w:eastAsia="ru-RU"/>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69D91ADB"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48E82D8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Федеральных законов от 28.12.2013 N 417-ФЗ, от 29.06.2015 N 176-ФЗ)</w:t>
      </w:r>
    </w:p>
    <w:p w14:paraId="0E26A7ED"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7C04DE73"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61D6DA2F"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 </w:t>
      </w:r>
    </w:p>
    <w:p w14:paraId="0A7D3962" w14:textId="77777777" w:rsidR="007E4C1B" w:rsidRPr="007E4C1B" w:rsidRDefault="007E4C1B" w:rsidP="007E4C1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4C1B">
        <w:rPr>
          <w:rFonts w:ascii="Times New Roman" w:eastAsia="Times New Roman" w:hAnsi="Times New Roman" w:cs="Times New Roman"/>
          <w:sz w:val="24"/>
          <w:szCs w:val="24"/>
          <w:lang w:eastAsia="ru-RU"/>
        </w:rPr>
        <w:t>(в ред. Федерального закона от 28.12.2013 N 417-ФЗ)</w:t>
      </w:r>
    </w:p>
    <w:p w14:paraId="27723FCC"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1B"/>
    <w:rsid w:val="00664A29"/>
    <w:rsid w:val="007E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C5BD"/>
  <w15:chartTrackingRefBased/>
  <w15:docId w15:val="{91BF8C8B-FBC8-4EAD-9492-B46EE9CE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E4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4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4C1B"/>
    <w:rPr>
      <w:color w:val="0000FF"/>
      <w:u w:val="single"/>
    </w:rPr>
  </w:style>
  <w:style w:type="character" w:styleId="a5">
    <w:name w:val="FollowedHyperlink"/>
    <w:basedOn w:val="a0"/>
    <w:uiPriority w:val="99"/>
    <w:semiHidden/>
    <w:unhideWhenUsed/>
    <w:rsid w:val="007E4C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34" Type="http://schemas.openxmlformats.org/officeDocument/2006/relationships/fontTable" Target="fontTable.xml"/><Relationship Id="rId8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 Type="http://schemas.openxmlformats.org/officeDocument/2006/relationships/styles" Target="styles.xml"/><Relationship Id="rId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3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35" Type="http://schemas.openxmlformats.org/officeDocument/2006/relationships/theme" Target="theme/theme1.xml"/><Relationship Id="rId1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 Type="http://schemas.openxmlformats.org/officeDocument/2006/relationships/settings" Target="settings.xml"/><Relationship Id="rId2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3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 Type="http://schemas.openxmlformats.org/officeDocument/2006/relationships/webSettings" Target="webSettings.xml"/><Relationship Id="rId2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3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5"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3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5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7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01"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2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26"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47"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68"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89"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12"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 Id="rId133" Type="http://schemas.openxmlformats.org/officeDocument/2006/relationships/hyperlink" Target="https://www.admuspenskoe.ru/index.php/zhkkh/kapitalnyj-remont-mnogokvartirnykh-domov/11710-razdel-ix-organizatsiya-provedeniya-kapitalnogo-remonta-obshchego-imushchestva-v-mnogokvartirnykh-doma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28217</Words>
  <Characters>160839</Characters>
  <Application>Microsoft Office Word</Application>
  <DocSecurity>0</DocSecurity>
  <Lines>1340</Lines>
  <Paragraphs>377</Paragraphs>
  <ScaleCrop>false</ScaleCrop>
  <Company/>
  <LinksUpToDate>false</LinksUpToDate>
  <CharactersWithSpaces>188679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2024-03-21T05:24:00Z</dcterms:created>
  <dcterms:modified xsi:type="dcterms:W3CDTF">2024-03-21T05:24:00Z</dcterms:modified>
</cp:coreProperties>
</file>